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</w:p>
    <w:p w:rsidR="00046BA8" w:rsidRDefault="00046BA8" w:rsidP="00046BA8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46BA8" w:rsidRDefault="00046BA8" w:rsidP="00046BA8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46BA8" w:rsidRPr="00A72C61" w:rsidRDefault="00046BA8" w:rsidP="00046BA8">
      <w:pPr>
        <w:autoSpaceDE w:val="0"/>
        <w:autoSpaceDN w:val="0"/>
        <w:adjustRightInd w:val="0"/>
        <w:spacing w:after="160" w:line="256" w:lineRule="auto"/>
        <w:ind w:firstLine="0"/>
        <w:jc w:val="right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Форма</w:t>
      </w:r>
    </w:p>
    <w:p w:rsidR="00046BA8" w:rsidRPr="00A72C61" w:rsidRDefault="00046BA8" w:rsidP="00046BA8">
      <w:pPr>
        <w:autoSpaceDE w:val="0"/>
        <w:autoSpaceDN w:val="0"/>
        <w:adjustRightInd w:val="0"/>
        <w:spacing w:line="280" w:lineRule="exact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ЗАЯВЛЕНИЕ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на внесение изменений в разрешение на выбросы загрязняющих веществ 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в атмосферный воздух 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</w:t>
      </w:r>
    </w:p>
    <w:p w:rsidR="00046BA8" w:rsidRPr="00A72C61" w:rsidRDefault="00046BA8" w:rsidP="00046BA8">
      <w:pPr>
        <w:autoSpaceDE w:val="0"/>
        <w:autoSpaceDN w:val="0"/>
        <w:adjustRightInd w:val="0"/>
        <w:spacing w:line="240" w:lineRule="exact"/>
        <w:ind w:firstLine="0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      (число, месяц, год)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_____________________________________________________________</w:t>
      </w:r>
      <w:r>
        <w:rPr>
          <w:rFonts w:eastAsia="Calibri"/>
          <w:szCs w:val="30"/>
          <w:lang w:eastAsia="en-US"/>
        </w:rPr>
        <w:t>_</w:t>
      </w:r>
      <w:r w:rsidRPr="00A72C61">
        <w:rPr>
          <w:rFonts w:eastAsia="Calibri"/>
          <w:szCs w:val="30"/>
          <w:lang w:eastAsia="en-US"/>
        </w:rPr>
        <w:t>__</w:t>
      </w:r>
    </w:p>
    <w:p w:rsidR="00046BA8" w:rsidRPr="00A72C61" w:rsidRDefault="00046BA8" w:rsidP="00046BA8">
      <w:pPr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(наименование заявителя, его место нахождения, телефон, адрес электронной почты)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046BA8" w:rsidRPr="00A72C61" w:rsidRDefault="00046BA8" w:rsidP="00046BA8">
      <w:pPr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Учетный номер плательщика _________________________________</w:t>
      </w:r>
    </w:p>
    <w:p w:rsidR="00046BA8" w:rsidRPr="00A72C61" w:rsidRDefault="00046BA8" w:rsidP="00046BA8">
      <w:pPr>
        <w:autoSpaceDE w:val="0"/>
        <w:autoSpaceDN w:val="0"/>
        <w:adjustRightInd w:val="0"/>
        <w:ind w:firstLine="0"/>
        <w:outlineLvl w:val="0"/>
        <w:rPr>
          <w:rFonts w:eastAsia="Calibri"/>
          <w:szCs w:val="30"/>
          <w:lang w:eastAsia="en-US"/>
        </w:rPr>
      </w:pPr>
    </w:p>
    <w:p w:rsidR="00046BA8" w:rsidRPr="00A72C61" w:rsidRDefault="00046BA8" w:rsidP="00046BA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455634">
        <w:rPr>
          <w:rFonts w:eastAsia="Calibri"/>
          <w:spacing w:val="-4"/>
          <w:szCs w:val="30"/>
          <w:lang w:eastAsia="en-US"/>
        </w:rPr>
        <w:t>Прошу внести изменения в разрешение на выбросы загрязняющих веществ</w:t>
      </w:r>
      <w:r w:rsidRPr="00A72C61">
        <w:rPr>
          <w:rFonts w:eastAsia="Calibri"/>
          <w:szCs w:val="30"/>
          <w:lang w:eastAsia="en-US"/>
        </w:rPr>
        <w:t xml:space="preserve"> в атмосферный воздух №</w:t>
      </w:r>
      <w:r>
        <w:rPr>
          <w:rFonts w:eastAsia="Calibri"/>
          <w:szCs w:val="30"/>
          <w:lang w:eastAsia="en-US"/>
        </w:rPr>
        <w:t xml:space="preserve"> </w:t>
      </w:r>
      <w:r w:rsidRPr="00A72C61">
        <w:rPr>
          <w:rFonts w:eastAsia="Calibri"/>
          <w:szCs w:val="30"/>
          <w:lang w:eastAsia="en-US"/>
        </w:rPr>
        <w:t>________, выданное __ ________ 20__г., в части</w:t>
      </w:r>
      <w:r>
        <w:rPr>
          <w:rFonts w:eastAsia="Calibri"/>
          <w:szCs w:val="30"/>
          <w:lang w:eastAsia="en-US"/>
        </w:rPr>
        <w:t xml:space="preserve"> </w:t>
      </w:r>
      <w:r w:rsidRPr="00A72C61">
        <w:rPr>
          <w:rFonts w:eastAsia="Calibri"/>
          <w:szCs w:val="30"/>
          <w:lang w:eastAsia="en-US"/>
        </w:rPr>
        <w:t>_______________________________________________</w:t>
      </w:r>
      <w:r>
        <w:rPr>
          <w:rFonts w:eastAsia="Calibri"/>
          <w:szCs w:val="30"/>
          <w:lang w:eastAsia="en-US"/>
        </w:rPr>
        <w:t>______</w:t>
      </w:r>
      <w:r w:rsidRPr="00A72C61">
        <w:rPr>
          <w:rFonts w:eastAsia="Calibri"/>
          <w:szCs w:val="30"/>
          <w:lang w:eastAsia="en-US"/>
        </w:rPr>
        <w:t>_</w:t>
      </w:r>
      <w:r>
        <w:rPr>
          <w:rFonts w:eastAsia="Calibri"/>
          <w:szCs w:val="30"/>
          <w:lang w:eastAsia="en-US"/>
        </w:rPr>
        <w:t>_</w:t>
      </w:r>
      <w:r w:rsidRPr="00A72C61">
        <w:rPr>
          <w:rFonts w:eastAsia="Calibri"/>
          <w:szCs w:val="30"/>
          <w:lang w:eastAsia="en-US"/>
        </w:rPr>
        <w:t>__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(указывается позиция, куда вносятся изменения)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в связи с _____________________________________________________</w:t>
      </w:r>
      <w:r>
        <w:rPr>
          <w:rFonts w:eastAsia="Calibri"/>
          <w:szCs w:val="30"/>
          <w:lang w:eastAsia="en-US"/>
        </w:rPr>
        <w:t>_</w:t>
      </w:r>
      <w:r w:rsidRPr="00A72C61">
        <w:rPr>
          <w:rFonts w:eastAsia="Calibri"/>
          <w:szCs w:val="30"/>
          <w:lang w:eastAsia="en-US"/>
        </w:rPr>
        <w:t>_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bookmarkStart w:id="1" w:name="_Hlk139552594"/>
      <w:r w:rsidRPr="00A72C61">
        <w:rPr>
          <w:rFonts w:eastAsia="Calibri"/>
          <w:sz w:val="24"/>
          <w:szCs w:val="24"/>
          <w:lang w:eastAsia="en-US"/>
        </w:rPr>
        <w:t>(указывается причина необходимых изменений)</w:t>
      </w:r>
      <w:bookmarkEnd w:id="1"/>
    </w:p>
    <w:p w:rsidR="00046BA8" w:rsidRPr="00A72C61" w:rsidRDefault="00046BA8" w:rsidP="00046BA8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046BA8" w:rsidRPr="00A72C61" w:rsidRDefault="00046BA8" w:rsidP="00046BA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К заявлению прилагаются ____________________________________ </w:t>
      </w:r>
    </w:p>
    <w:p w:rsidR="00046BA8" w:rsidRDefault="00046BA8" w:rsidP="00046BA8">
      <w:pPr>
        <w:suppressAutoHyphens/>
        <w:autoSpaceDE w:val="0"/>
        <w:autoSpaceDN w:val="0"/>
        <w:adjustRightInd w:val="0"/>
        <w:spacing w:line="240" w:lineRule="exact"/>
        <w:ind w:left="3969"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(заполняется при необходимости продления сроков </w:t>
      </w:r>
    </w:p>
    <w:p w:rsidR="00046BA8" w:rsidRPr="00FB3F4D" w:rsidRDefault="00046BA8" w:rsidP="00046BA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FB3F4D">
        <w:rPr>
          <w:rFonts w:eastAsia="Calibri"/>
          <w:szCs w:val="30"/>
          <w:lang w:eastAsia="en-US"/>
        </w:rPr>
        <w:t>_______________________________________________________________</w:t>
      </w:r>
    </w:p>
    <w:p w:rsidR="00046BA8" w:rsidRDefault="00046BA8" w:rsidP="00046BA8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действия временных нормативов допустимых выбросов</w:t>
      </w:r>
    </w:p>
    <w:p w:rsidR="00046BA8" w:rsidRPr="00FB3F4D" w:rsidRDefault="00046BA8" w:rsidP="00046BA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FB3F4D">
        <w:rPr>
          <w:rFonts w:eastAsia="Calibri"/>
          <w:szCs w:val="30"/>
          <w:lang w:eastAsia="en-US"/>
        </w:rPr>
        <w:t>_______________________________________________________________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и (или) условий осуществления выбросов)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spacing w:line="140" w:lineRule="auto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46BA8" w:rsidRDefault="00046BA8" w:rsidP="00046BA8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Руководитель юридического </w:t>
      </w:r>
      <w:r w:rsidRPr="00A90D50">
        <w:rPr>
          <w:rFonts w:eastAsia="Calibri"/>
          <w:szCs w:val="30"/>
          <w:lang w:eastAsia="en-US"/>
        </w:rPr>
        <w:t xml:space="preserve">лица 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90D50">
        <w:rPr>
          <w:rFonts w:eastAsia="Calibri"/>
          <w:szCs w:val="30"/>
          <w:lang w:eastAsia="en-US"/>
        </w:rPr>
        <w:t>(индивидуальный предприниматель)</w:t>
      </w:r>
      <w:r>
        <w:rPr>
          <w:rFonts w:eastAsia="Calibri"/>
          <w:szCs w:val="30"/>
          <w:lang w:eastAsia="en-US"/>
        </w:rPr>
        <w:t xml:space="preserve"> </w:t>
      </w:r>
      <w:r w:rsidRPr="00A72C61">
        <w:rPr>
          <w:rFonts w:eastAsia="Calibri"/>
          <w:sz w:val="24"/>
          <w:szCs w:val="24"/>
          <w:lang w:eastAsia="en-US"/>
        </w:rPr>
        <w:t>______________    ________________________</w:t>
      </w:r>
    </w:p>
    <w:p w:rsidR="00046BA8" w:rsidRPr="00A72C61" w:rsidRDefault="00046BA8" w:rsidP="00046BA8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 w:rsidRPr="00A72C61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Pr="00A72C61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A72C61">
        <w:rPr>
          <w:rFonts w:eastAsia="Calibri"/>
          <w:sz w:val="24"/>
          <w:szCs w:val="24"/>
          <w:lang w:eastAsia="en-US"/>
        </w:rPr>
        <w:t xml:space="preserve">             (инициалы, фамилия)</w:t>
      </w:r>
    </w:p>
    <w:p w:rsidR="00046BA8" w:rsidRDefault="00046BA8" w:rsidP="00046BA8">
      <w:pPr>
        <w:tabs>
          <w:tab w:val="left" w:pos="6804"/>
        </w:tabs>
        <w:suppressAutoHyphens/>
        <w:spacing w:after="120" w:line="1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46BA8" w:rsidRDefault="00046BA8" w:rsidP="00046BA8">
      <w:pPr>
        <w:tabs>
          <w:tab w:val="left" w:pos="6804"/>
        </w:tabs>
        <w:suppressAutoHyphens/>
        <w:spacing w:after="120" w:line="1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46BA8" w:rsidRDefault="00046BA8" w:rsidP="00046BA8">
      <w:pPr>
        <w:tabs>
          <w:tab w:val="left" w:pos="6804"/>
        </w:tabs>
        <w:suppressAutoHyphens/>
        <w:spacing w:after="120" w:line="1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46BA8" w:rsidRPr="00BF4687" w:rsidRDefault="00046BA8" w:rsidP="00046BA8">
      <w:pPr>
        <w:tabs>
          <w:tab w:val="left" w:pos="6804"/>
        </w:tabs>
        <w:suppressAutoHyphens/>
        <w:spacing w:after="120"/>
        <w:jc w:val="both"/>
        <w:rPr>
          <w:rFonts w:eastAsia="Calibri"/>
          <w:szCs w:val="30"/>
          <w:lang w:eastAsia="en-US"/>
        </w:rPr>
      </w:pPr>
      <w:r w:rsidRPr="00BF4687">
        <w:rPr>
          <w:rFonts w:eastAsia="Calibri"/>
          <w:szCs w:val="30"/>
          <w:lang w:eastAsia="en-US"/>
        </w:rPr>
        <w:t xml:space="preserve">Сведения, предусмотренные в абзаце девятом части первой пункта 5 статьи 14 Закона Республики Беларусь </w:t>
      </w:r>
      <w:r>
        <w:rPr>
          <w:rFonts w:eastAsia="Calibri"/>
          <w:szCs w:val="30"/>
          <w:lang w:eastAsia="en-US"/>
        </w:rPr>
        <w:t>от 28 октября 2008 г. № 433-</w:t>
      </w:r>
      <w:proofErr w:type="gramStart"/>
      <w:r>
        <w:rPr>
          <w:rFonts w:eastAsia="Calibri"/>
          <w:szCs w:val="30"/>
          <w:lang w:eastAsia="en-US"/>
        </w:rPr>
        <w:t xml:space="preserve">З </w:t>
      </w:r>
      <w:r>
        <w:rPr>
          <w:rFonts w:eastAsia="Calibri"/>
          <w:szCs w:val="30"/>
          <w:lang w:eastAsia="en-US"/>
        </w:rPr>
        <w:br/>
        <w:t>”</w:t>
      </w:r>
      <w:r w:rsidRPr="00BF4687">
        <w:rPr>
          <w:rFonts w:eastAsia="Calibri"/>
          <w:szCs w:val="30"/>
          <w:lang w:eastAsia="en-US"/>
        </w:rPr>
        <w:t>Об</w:t>
      </w:r>
      <w:proofErr w:type="gramEnd"/>
      <w:r w:rsidRPr="00BF4687">
        <w:rPr>
          <w:rFonts w:eastAsia="Calibri"/>
          <w:szCs w:val="30"/>
          <w:lang w:eastAsia="en-US"/>
        </w:rPr>
        <w:t xml:space="preserve"> основах административных процедур</w:t>
      </w:r>
      <w:r>
        <w:rPr>
          <w:rFonts w:eastAsia="Calibri"/>
          <w:szCs w:val="30"/>
          <w:lang w:eastAsia="en-US"/>
        </w:rPr>
        <w:t>“</w:t>
      </w:r>
      <w:r w:rsidRPr="00BF4687">
        <w:rPr>
          <w:rFonts w:eastAsia="Calibri"/>
          <w:szCs w:val="30"/>
          <w:lang w:eastAsia="en-US"/>
        </w:rPr>
        <w:t xml:space="preserve"> (в случае оплаты посредством использования автоматизированной информационной системы единого расчетного и информационного пространства) ________________________</w:t>
      </w:r>
    </w:p>
    <w:p w:rsidR="00046BA8" w:rsidRDefault="00046BA8" w:rsidP="00046BA8">
      <w:pPr>
        <w:tabs>
          <w:tab w:val="left" w:pos="6804"/>
        </w:tabs>
        <w:suppressAutoHyphens/>
        <w:spacing w:after="120"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046BA8" w:rsidRDefault="00046BA8" w:rsidP="00046BA8">
      <w:pPr>
        <w:tabs>
          <w:tab w:val="left" w:pos="6804"/>
        </w:tabs>
        <w:suppressAutoHyphens/>
        <w:spacing w:after="120"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046BA8" w:rsidRPr="00A72C61" w:rsidRDefault="00046BA8" w:rsidP="00046BA8">
      <w:pPr>
        <w:tabs>
          <w:tab w:val="left" w:pos="6804"/>
        </w:tabs>
        <w:suppressAutoHyphens/>
        <w:spacing w:after="120" w:line="240" w:lineRule="exact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Примечание. Заявление на внесение изменений в разрешение на выбросы оформляется на фирменном бланке заявителя (при его наличии).</w:t>
      </w:r>
    </w:p>
    <w:p w:rsidR="007C74A8" w:rsidRPr="000F2CDD" w:rsidRDefault="007C74A8" w:rsidP="00046BA8">
      <w:pPr>
        <w:autoSpaceDE w:val="0"/>
        <w:autoSpaceDN w:val="0"/>
        <w:adjustRightInd w:val="0"/>
        <w:spacing w:line="280" w:lineRule="exact"/>
        <w:ind w:firstLine="0"/>
        <w:jc w:val="both"/>
        <w:rPr>
          <w:sz w:val="28"/>
          <w:szCs w:val="28"/>
        </w:rPr>
      </w:pPr>
    </w:p>
    <w:sectPr w:rsidR="007C74A8" w:rsidRPr="000F2CDD" w:rsidSect="000F2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D"/>
    <w:rsid w:val="00046BA8"/>
    <w:rsid w:val="000F2CDD"/>
    <w:rsid w:val="006542B9"/>
    <w:rsid w:val="0076000E"/>
    <w:rsid w:val="007C74A8"/>
    <w:rsid w:val="00D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57DCA-AB2D-493B-BEFF-7026D1E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2024-01-17T11:52:00Z</dcterms:created>
  <dcterms:modified xsi:type="dcterms:W3CDTF">2024-01-17T13:01:00Z</dcterms:modified>
</cp:coreProperties>
</file>