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81" w:rsidRDefault="00440B81" w:rsidP="00440B8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7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ОБЩЕСТВЕННОЕ УВЕДОМЛЕНИЕ.</w:t>
      </w: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уведомляется о том, что </w:t>
      </w:r>
    </w:p>
    <w:p w:rsidR="00440B81" w:rsidRPr="0015281E" w:rsidRDefault="00440B81" w:rsidP="00440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Фермерское хозяйство «Василек» Дзержинский район</w:t>
      </w: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(полное наименование юридического лица</w:t>
      </w:r>
      <w:proofErr w:type="gramEnd"/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уставом или фамилия, собственное имя, отчество (если таковое имеется)</w:t>
      </w: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индивидуального предпринимателя, осуществляющего (планирующего осуществлять) деятельность,</w:t>
      </w: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связанную с эксплуатацией объектов, оказывающих комплексное воздействие на окружающую среду;</w:t>
      </w:r>
      <w:proofErr w:type="gramEnd"/>
    </w:p>
    <w:p w:rsidR="00440B81" w:rsidRPr="0015281E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4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Республика Беларусь, 202157, Минская область, Дзержинский район, </w:t>
      </w:r>
      <w:proofErr w:type="spellStart"/>
      <w:r w:rsidRPr="00E944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Путчинский</w:t>
      </w:r>
      <w:proofErr w:type="spellEnd"/>
      <w:r w:rsidRPr="00E944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gramStart"/>
      <w:r w:rsidRPr="00E944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</w:t>
      </w:r>
      <w:proofErr w:type="gramEnd"/>
      <w:r w:rsidRPr="00E944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/с, д. </w:t>
      </w:r>
      <w:proofErr w:type="spellStart"/>
      <w:r w:rsidRPr="00E944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Наквасы</w:t>
      </w:r>
      <w:proofErr w:type="spellEnd"/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,</w:t>
      </w: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почтовый и электронный адреса, номера телефона и факса)</w:t>
      </w:r>
    </w:p>
    <w:p w:rsidR="00440B81" w:rsidRPr="00483EB5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3E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8 /01716/ 20-2-15, </w:t>
      </w:r>
      <w:r w:rsidRPr="0015281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</w:t>
      </w:r>
      <w:r w:rsidRPr="00483EB5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15281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mail</w:t>
      </w:r>
      <w:r w:rsidRPr="00483E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proofErr w:type="spellStart"/>
      <w:r w:rsidRPr="00E9445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vasilek</w:t>
      </w:r>
      <w:proofErr w:type="spellEnd"/>
      <w:r w:rsidRPr="00483EB5">
        <w:rPr>
          <w:rFonts w:ascii="Times New Roman" w:hAnsi="Times New Roman" w:cs="Times New Roman"/>
          <w:b/>
          <w:i/>
          <w:sz w:val="24"/>
          <w:szCs w:val="24"/>
          <w:u w:val="single"/>
        </w:rPr>
        <w:t>62@</w:t>
      </w:r>
      <w:r w:rsidRPr="00E9445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mail</w:t>
      </w:r>
      <w:r w:rsidRPr="00483EB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Pr="00E9445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ru</w:t>
      </w:r>
      <w:proofErr w:type="spellEnd"/>
    </w:p>
    <w:p w:rsidR="00440B81" w:rsidRDefault="00440B81" w:rsidP="00440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подал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B81" w:rsidRDefault="00440B81" w:rsidP="00440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proofErr w:type="gramStart"/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Минский</w:t>
      </w:r>
      <w:proofErr w:type="gramEnd"/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областной комитете природных ресурсов и охраны</w:t>
      </w:r>
      <w:r w:rsidRPr="00E944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окружающей среды</w:t>
      </w: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органа выдачи комплексного природоохранного разрешения)</w:t>
      </w: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получение комплексного природоохранного разрешения на </w:t>
      </w:r>
      <w:r w:rsidRPr="00DD73A0">
        <w:rPr>
          <w:rFonts w:ascii="Times New Roman" w:hAnsi="Times New Roman" w:cs="Times New Roman"/>
          <w:sz w:val="24"/>
          <w:szCs w:val="24"/>
          <w:u w:val="single"/>
        </w:rPr>
        <w:t>эксплуатацию объекта</w:t>
      </w:r>
      <w:r w:rsidRPr="001356A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Фермерское хозяйство «Василек»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по адресу  </w:t>
      </w:r>
      <w:r w:rsidRPr="00E9445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Республика Беларусь, 202157, Минская область, Дзержинский район, </w:t>
      </w:r>
      <w:proofErr w:type="spellStart"/>
      <w:r w:rsidRPr="00E9445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Путчинский</w:t>
      </w:r>
      <w:proofErr w:type="spellEnd"/>
      <w:r w:rsidRPr="00E9445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с/с, д. </w:t>
      </w:r>
      <w:proofErr w:type="spellStart"/>
      <w:r w:rsidRPr="00E9445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Наквасы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(место нахождения эксплуатируемых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природопользователем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объектов)</w:t>
      </w:r>
    </w:p>
    <w:p w:rsidR="00440B81" w:rsidRDefault="00440B81" w:rsidP="00440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440B81" w:rsidRPr="0015281E" w:rsidRDefault="00440B81" w:rsidP="00440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Фермерское  хозяйство «Василек» специализируется</w:t>
      </w:r>
      <w:r w:rsidRPr="00E94452"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на выращивании</w:t>
      </w:r>
      <w:r w:rsidRPr="00E944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прочих овощей, бахчевых, корнеплодных, клубнеплодных культур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, п</w:t>
      </w:r>
      <w:r w:rsidRPr="00E944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ереработк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е</w:t>
      </w:r>
      <w:r w:rsidRPr="00E944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и консервировани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 мяса, д</w:t>
      </w:r>
      <w:r w:rsidRPr="00E944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еятельност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</w:t>
      </w:r>
      <w:r w:rsidRPr="00E944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агентов по оптовой торговле сельскохозяйственным сырьем, живыми животными, текст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ильным сырьем и полуфабрикатами</w:t>
      </w: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.______________ </w:t>
      </w:r>
    </w:p>
    <w:p w:rsidR="00440B81" w:rsidRPr="0015281E" w:rsidRDefault="00440B81" w:rsidP="00440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В результате деятельности объекта образуются отходы (отходы с не установленным классом опасности, неопасные, 1, 3, 4-го классов опасности), осуществляются выбросы в атмосферный воздух, забор подземных вод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, сброс сточных вод в окружающую среду  с применением очистных сооружений</w:t>
      </w: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. </w:t>
      </w:r>
      <w:r w:rsidRPr="00E944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Фермерское  хозяйство «Василек»</w:t>
      </w: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34165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относятся к </w:t>
      </w:r>
      <w:r w:rsidRPr="0034165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en-US"/>
        </w:rPr>
        <w:t>V</w:t>
      </w:r>
      <w:r w:rsidRPr="0034165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категории</w:t>
      </w: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опасности объектов воздействия на атмосферный воздух. Водоснабжение предусматривает обеспечение водой на хозяйственно-питьевые нужды, сельскохозяйственны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е нужды, производственные нужды.</w:t>
      </w: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Добыча подземных вод осуществляется с применением водозаборных сооружений, сброс сточных вод хозяйственно-бытовых и производственных водонепроницаемые выгреба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, производственные сточные воды в поверхностные воды.</w:t>
      </w: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440B81" w:rsidRPr="0015281E" w:rsidRDefault="00440B81" w:rsidP="00440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Источником водоснабжения</w:t>
      </w:r>
      <w:r w:rsidRPr="0034165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в </w:t>
      </w:r>
      <w:r w:rsidRPr="00BB10EA">
        <w:rPr>
          <w:rFonts w:ascii="Times New Roman" w:hAnsi="Times New Roman" w:cs="Times New Roman"/>
          <w:b/>
          <w:i/>
          <w:sz w:val="24"/>
          <w:szCs w:val="24"/>
          <w:u w:val="single"/>
        </w:rPr>
        <w:t>Минск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ой</w:t>
      </w:r>
      <w:r w:rsidRPr="00BB10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асти,</w:t>
      </w:r>
      <w:r w:rsidRPr="00BB10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Дзержинский р-н, </w:t>
      </w:r>
      <w:proofErr w:type="spellStart"/>
      <w:r w:rsidRPr="00BB10EA">
        <w:rPr>
          <w:rFonts w:ascii="Times New Roman" w:hAnsi="Times New Roman" w:cs="Times New Roman"/>
          <w:b/>
          <w:i/>
          <w:sz w:val="24"/>
          <w:szCs w:val="24"/>
          <w:u w:val="single"/>
        </w:rPr>
        <w:t>Путчинский</w:t>
      </w:r>
      <w:proofErr w:type="spellEnd"/>
      <w:r w:rsidRPr="00BB10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BB10EA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proofErr w:type="gramEnd"/>
      <w:r w:rsidRPr="00BB10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/с, д. </w:t>
      </w:r>
      <w:proofErr w:type="spellStart"/>
      <w:r w:rsidRPr="00BB10EA">
        <w:rPr>
          <w:rFonts w:ascii="Times New Roman" w:hAnsi="Times New Roman" w:cs="Times New Roman"/>
          <w:b/>
          <w:i/>
          <w:sz w:val="24"/>
          <w:szCs w:val="24"/>
          <w:u w:val="single"/>
        </w:rPr>
        <w:t>Наквасы</w:t>
      </w:r>
      <w:proofErr w:type="spellEnd"/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gramStart"/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является</w:t>
      </w:r>
      <w:proofErr w:type="gramEnd"/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подземный водозабор бас.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Неман,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г. </w:t>
      </w:r>
      <w:r w:rsidRPr="00341651">
        <w:rPr>
          <w:rFonts w:ascii="Times New Roman" w:hAnsi="Times New Roman" w:cs="Times New Roman"/>
          <w:b/>
          <w:i/>
          <w:sz w:val="24"/>
          <w:szCs w:val="24"/>
          <w:u w:val="single"/>
        </w:rPr>
        <w:t>Дзержинск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416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УП «Дзержинский Водоканал», в </w:t>
      </w:r>
      <w:proofErr w:type="spellStart"/>
      <w:r w:rsidRPr="00341651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proofErr w:type="gramStart"/>
      <w:r w:rsidRPr="00341651">
        <w:rPr>
          <w:rFonts w:ascii="Times New Roman" w:hAnsi="Times New Roman" w:cs="Times New Roman"/>
          <w:b/>
          <w:i/>
          <w:sz w:val="24"/>
          <w:szCs w:val="24"/>
          <w:u w:val="single"/>
        </w:rPr>
        <w:t>.С</w:t>
      </w:r>
      <w:proofErr w:type="gramEnd"/>
      <w:r w:rsidRPr="00341651">
        <w:rPr>
          <w:rFonts w:ascii="Times New Roman" w:hAnsi="Times New Roman" w:cs="Times New Roman"/>
          <w:b/>
          <w:i/>
          <w:sz w:val="24"/>
          <w:szCs w:val="24"/>
          <w:u w:val="single"/>
        </w:rPr>
        <w:t>молевичи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41651">
        <w:rPr>
          <w:rFonts w:ascii="Times New Roman" w:hAnsi="Times New Roman" w:cs="Times New Roman"/>
          <w:b/>
          <w:i/>
          <w:sz w:val="24"/>
          <w:szCs w:val="24"/>
          <w:u w:val="single"/>
        </w:rPr>
        <w:t>УП «</w:t>
      </w:r>
      <w:proofErr w:type="spellStart"/>
      <w:r w:rsidRPr="00341651">
        <w:rPr>
          <w:rFonts w:ascii="Times New Roman" w:hAnsi="Times New Roman" w:cs="Times New Roman"/>
          <w:b/>
          <w:i/>
          <w:sz w:val="24"/>
          <w:szCs w:val="24"/>
          <w:u w:val="single"/>
        </w:rPr>
        <w:t>Смолевичский</w:t>
      </w:r>
      <w:proofErr w:type="spellEnd"/>
      <w:r w:rsidRPr="003416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водоканал»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34165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4165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сброс сточных вод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</w:t>
      </w:r>
      <w:r w:rsidRPr="00BB10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Минск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ой</w:t>
      </w:r>
      <w:r w:rsidRPr="00BB10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асти,</w:t>
      </w:r>
      <w:r w:rsidRPr="00BB10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Дзержинский р-н, </w:t>
      </w:r>
      <w:proofErr w:type="spellStart"/>
      <w:r w:rsidRPr="00BB10EA">
        <w:rPr>
          <w:rFonts w:ascii="Times New Roman" w:hAnsi="Times New Roman" w:cs="Times New Roman"/>
          <w:b/>
          <w:i/>
          <w:sz w:val="24"/>
          <w:szCs w:val="24"/>
          <w:u w:val="single"/>
        </w:rPr>
        <w:t>Путчинский</w:t>
      </w:r>
      <w:proofErr w:type="spellEnd"/>
      <w:r w:rsidRPr="00BB10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с/с, д. </w:t>
      </w:r>
      <w:proofErr w:type="spellStart"/>
      <w:r w:rsidRPr="00BB10EA">
        <w:rPr>
          <w:rFonts w:ascii="Times New Roman" w:hAnsi="Times New Roman" w:cs="Times New Roman"/>
          <w:b/>
          <w:i/>
          <w:sz w:val="24"/>
          <w:szCs w:val="24"/>
          <w:u w:val="single"/>
        </w:rPr>
        <w:t>Наквасы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34165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поверхностные воды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и</w:t>
      </w:r>
      <w:r w:rsidRPr="0034165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водонепроницаемые выгреба,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г. Дзержинск</w:t>
      </w:r>
      <w:r w:rsidRPr="00BB10E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в канализацию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br/>
        <w:t xml:space="preserve"> </w:t>
      </w:r>
      <w:r w:rsidRPr="00341651">
        <w:rPr>
          <w:rFonts w:ascii="Times New Roman" w:hAnsi="Times New Roman" w:cs="Times New Roman"/>
          <w:b/>
          <w:i/>
          <w:sz w:val="24"/>
          <w:szCs w:val="24"/>
          <w:u w:val="single"/>
        </w:rPr>
        <w:t>УП «Дзержинский Водоканал»,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341651">
        <w:rPr>
          <w:rFonts w:ascii="Times New Roman" w:hAnsi="Times New Roman" w:cs="Times New Roman"/>
          <w:b/>
          <w:i/>
          <w:sz w:val="24"/>
          <w:szCs w:val="24"/>
          <w:u w:val="single"/>
        </w:rPr>
        <w:t>в г.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41651">
        <w:rPr>
          <w:rFonts w:ascii="Times New Roman" w:hAnsi="Times New Roman" w:cs="Times New Roman"/>
          <w:b/>
          <w:i/>
          <w:sz w:val="24"/>
          <w:szCs w:val="24"/>
          <w:u w:val="single"/>
        </w:rPr>
        <w:t>Смолевичи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4165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водонепроницаемы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й</w:t>
      </w:r>
      <w:r w:rsidRPr="0034165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выгреб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. </w:t>
      </w: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Водоснабжение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предприятия осуществляется из 1-ой</w:t>
      </w: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артскважин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ы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96782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Вода с водозабора подается по водопроводам в водонапорную башню</w:t>
      </w:r>
      <w:r w:rsidRPr="0015281E">
        <w:rPr>
          <w:rFonts w:ascii="Times New Roman" w:hAnsi="Times New Roman" w:cs="Times New Roman"/>
          <w:b/>
          <w:i/>
          <w:iCs/>
          <w:u w:val="single"/>
        </w:rPr>
        <w:t>.</w:t>
      </w:r>
    </w:p>
    <w:p w:rsidR="00440B81" w:rsidRPr="0015281E" w:rsidRDefault="00440B81" w:rsidP="00440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proofErr w:type="gramStart"/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Все отходы, образующиеся 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Фермерском</w:t>
      </w:r>
      <w:r w:rsidRPr="00E944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 хозяйств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е</w:t>
      </w:r>
      <w:r w:rsidRPr="00E944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«Василек»</w:t>
      </w: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, разделяются по видам в соответствии с законом «Об обращении с отходами»,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по </w:t>
      </w: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классам опасности и подлежат обязательному сбору и учету в части их образования, хранения, использования, передачи на переработку специализированным предприятием и удаления, не подлежащих использованию (переработке) отходов производства на объекты хранения и захоронения. </w:t>
      </w:r>
      <w:proofErr w:type="gramEnd"/>
    </w:p>
    <w:p w:rsidR="00440B81" w:rsidRPr="0015281E" w:rsidRDefault="00440B81" w:rsidP="00440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Отходы, которые не могут быть использованы или обезврежены, подлежат захоронению на объектах захоронения отходов. На захоронение планируется направлять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59,01 </w:t>
      </w:r>
      <w:r w:rsidRPr="001528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т/год отходов производства.</w:t>
      </w: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>раткая характеристика деятельности: дата ввода в эксплуатацию,</w:t>
      </w:r>
      <w:r w:rsidRPr="006664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последней реконструкции, компоненты </w:t>
      </w:r>
    </w:p>
    <w:p w:rsidR="00440B81" w:rsidRDefault="00440B81" w:rsidP="00440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производственная специализация, выходная продукция, установленная мощность, характер воздействия на компоненты природной среды).</w:t>
      </w: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заявлением на получение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природоохранного</w:t>
      </w:r>
    </w:p>
    <w:p w:rsidR="00440B81" w:rsidRPr="0015281E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E944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Фермерское  хозяйство «Василек»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Дзержинский район</w:t>
      </w: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(наименование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природопользователя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 осуществлять деятельность на основании данного разрешения до </w:t>
      </w:r>
      <w:r w:rsidRPr="00CA711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CA711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по обеспечению экологической безопасности:</w:t>
      </w: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(принятые и планируемые меры и мероприятия по охране окружающей среды,</w:t>
      </w:r>
      <w:proofErr w:type="gramEnd"/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рациональному использованию природных ресурсов, сокращению образования</w:t>
      </w: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отходов производства: организация производственного контроля в области</w:t>
      </w: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охраны окружающей среды)</w:t>
      </w: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0B81" w:rsidRPr="0015281E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B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Предложения и замечания по заявлению на получение </w:t>
      </w:r>
      <w:r w:rsidRPr="00440B81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Фермерским</w:t>
      </w:r>
      <w:r w:rsidRPr="00E944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 хозяйство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</w:t>
      </w:r>
      <w:r w:rsidRPr="00E944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«Василек»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Дзержинский район</w:t>
      </w:r>
    </w:p>
    <w:p w:rsidR="00440B81" w:rsidRPr="00440B81" w:rsidRDefault="00440B81" w:rsidP="00440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B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комплексного природоохранного разрешения представляются в электронной форме в орган выдачи комплексного природоохранного разрешения по адресу: </w:t>
      </w:r>
      <w:r w:rsidRPr="00440B8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Минский областной комитет природных ресурсов и охраны окружающей среды, </w:t>
      </w:r>
      <w:proofErr w:type="spellStart"/>
      <w:r w:rsidRPr="00440B81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 w:eastAsia="en-US"/>
        </w:rPr>
        <w:t>oblexpert</w:t>
      </w:r>
      <w:proofErr w:type="spellEnd"/>
      <w:r w:rsidRPr="00440B81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en-US"/>
        </w:rPr>
        <w:t>@</w:t>
      </w:r>
      <w:r w:rsidRPr="00440B81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 w:eastAsia="en-US"/>
        </w:rPr>
        <w:t>mail</w:t>
      </w:r>
      <w:r w:rsidRPr="00440B81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en-US"/>
        </w:rPr>
        <w:t>.</w:t>
      </w:r>
      <w:proofErr w:type="spellStart"/>
      <w:r w:rsidRPr="00440B81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 w:eastAsia="en-US"/>
        </w:rPr>
        <w:t>bel</w:t>
      </w:r>
      <w:proofErr w:type="spellEnd"/>
      <w:r w:rsidRPr="00440B81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en-US"/>
        </w:rPr>
        <w:t>p</w:t>
      </w:r>
      <w:proofErr w:type="spellStart"/>
      <w:r w:rsidRPr="00440B81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 w:eastAsia="en-US"/>
        </w:rPr>
        <w:t>ak</w:t>
      </w:r>
      <w:proofErr w:type="spellEnd"/>
      <w:r w:rsidRPr="00440B81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en-US"/>
        </w:rPr>
        <w:t>.</w:t>
      </w:r>
      <w:proofErr w:type="spellStart"/>
      <w:r w:rsidRPr="00440B81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en-US"/>
        </w:rPr>
        <w:t>by</w:t>
      </w:r>
      <w:proofErr w:type="spellEnd"/>
      <w:r w:rsidRPr="00440B81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en-US"/>
        </w:rPr>
        <w:t xml:space="preserve"> </w:t>
      </w:r>
      <w:r w:rsidRPr="00440B81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en-US"/>
        </w:rPr>
        <w:tab/>
      </w:r>
    </w:p>
    <w:p w:rsidR="00440B81" w:rsidRPr="00440B81" w:rsidRDefault="00440B81" w:rsidP="00440B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40B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(электронный адрес)</w:t>
      </w:r>
    </w:p>
    <w:p w:rsidR="00440B81" w:rsidRPr="00440B81" w:rsidRDefault="00440B81" w:rsidP="00440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40B8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Срок проведения общественных обсуждений заявления: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с 01</w:t>
      </w:r>
      <w:r w:rsidRPr="00440B8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4</w:t>
      </w:r>
      <w:r w:rsidRPr="00440B8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 xml:space="preserve">.2021 по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26.</w:t>
      </w:r>
      <w:r w:rsidRPr="00440B8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04.2021.</w:t>
      </w:r>
    </w:p>
    <w:p w:rsidR="00440B81" w:rsidRDefault="00440B8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B81" w:rsidRDefault="00440B8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B81" w:rsidRDefault="00440B8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B81" w:rsidRDefault="00440B8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B81" w:rsidRDefault="00440B8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B81" w:rsidRDefault="00440B8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B81" w:rsidRDefault="00440B8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B81" w:rsidRDefault="00440B8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B81" w:rsidRDefault="00440B8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B81" w:rsidRDefault="00440B8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B81" w:rsidRDefault="00440B8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B81" w:rsidRDefault="00440B8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B81" w:rsidRDefault="00440B8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B81" w:rsidRDefault="00440B8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B81" w:rsidRDefault="00440B8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B81" w:rsidRDefault="00440B8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11E12" w:rsidRDefault="00D67DAF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311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="00311E1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на получение комплексного природоохранного разрешения</w:t>
      </w:r>
    </w:p>
    <w:p w:rsidR="00DC1D3C" w:rsidRDefault="008340CC" w:rsidP="0069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0CC">
        <w:rPr>
          <w:rFonts w:ascii="Times New Roman" w:hAnsi="Times New Roman" w:cs="Times New Roman"/>
          <w:sz w:val="24"/>
          <w:szCs w:val="24"/>
        </w:rPr>
        <w:t xml:space="preserve">Настоящим заявлением </w:t>
      </w:r>
    </w:p>
    <w:p w:rsidR="008340CC" w:rsidRPr="00DC1D3C" w:rsidRDefault="00F5675B" w:rsidP="00DC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7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Фермерское хозяйство "Василек" Дзержинский район</w:t>
      </w:r>
    </w:p>
    <w:p w:rsidR="008340CC" w:rsidRPr="00DC1D3C" w:rsidRDefault="008340CC" w:rsidP="0083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1D3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proofErr w:type="gramStart"/>
      <w:r w:rsidRPr="00DC1D3C">
        <w:rPr>
          <w:rFonts w:ascii="Times New Roman" w:hAnsi="Times New Roman" w:cs="Times New Roman"/>
          <w:sz w:val="20"/>
          <w:szCs w:val="20"/>
        </w:rPr>
        <w:t>(полное наименование юридического лица</w:t>
      </w:r>
      <w:proofErr w:type="gramEnd"/>
    </w:p>
    <w:p w:rsidR="00DC1D3C" w:rsidRDefault="009521B3" w:rsidP="00DC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9521B3">
        <w:rPr>
          <w:rFonts w:ascii="Times New Roman" w:hAnsi="Times New Roman" w:cs="Times New Roman"/>
          <w:color w:val="000000"/>
          <w:sz w:val="24"/>
          <w:szCs w:val="24"/>
          <w:u w:val="single"/>
        </w:rPr>
        <w:t>находящееся</w:t>
      </w:r>
      <w:proofErr w:type="gramEnd"/>
      <w:r w:rsidRPr="009521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 адресу: </w:t>
      </w:r>
    </w:p>
    <w:p w:rsidR="008340CC" w:rsidRPr="00DC1D3C" w:rsidRDefault="00F5675B" w:rsidP="00DC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Минская область, Дзержинс</w:t>
      </w:r>
      <w:r w:rsidRPr="00F567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кий район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д.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Наквасы</w:t>
      </w:r>
      <w:proofErr w:type="spellEnd"/>
    </w:p>
    <w:p w:rsidR="008340CC" w:rsidRPr="00DC1D3C" w:rsidRDefault="008340CC" w:rsidP="00DC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1D3C">
        <w:rPr>
          <w:rFonts w:ascii="Times New Roman" w:hAnsi="Times New Roman" w:cs="Times New Roman"/>
          <w:sz w:val="20"/>
          <w:szCs w:val="20"/>
        </w:rPr>
        <w:t>в соответствии с уставом, фамилия, собственное имя, отчество (если таковое имеется)</w:t>
      </w:r>
      <w:r w:rsidR="000A7773" w:rsidRPr="00DC1D3C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предпринимателя,</w:t>
      </w:r>
      <w:r w:rsidR="0024066E" w:rsidRPr="00DC1D3C">
        <w:rPr>
          <w:rFonts w:ascii="Times New Roman" w:hAnsi="Times New Roman" w:cs="Times New Roman"/>
          <w:sz w:val="20"/>
          <w:szCs w:val="20"/>
        </w:rPr>
        <w:t xml:space="preserve"> </w:t>
      </w:r>
      <w:r w:rsidRPr="00DC1D3C">
        <w:rPr>
          <w:rFonts w:ascii="Times New Roman" w:hAnsi="Times New Roman" w:cs="Times New Roman"/>
          <w:sz w:val="20"/>
          <w:szCs w:val="20"/>
        </w:rPr>
        <w:t xml:space="preserve">место нахождения эксплуатируемых </w:t>
      </w:r>
      <w:proofErr w:type="spellStart"/>
      <w:r w:rsidRPr="00DC1D3C">
        <w:rPr>
          <w:rFonts w:ascii="Times New Roman" w:hAnsi="Times New Roman" w:cs="Times New Roman"/>
          <w:sz w:val="20"/>
          <w:szCs w:val="20"/>
        </w:rPr>
        <w:t>природопользователем</w:t>
      </w:r>
      <w:proofErr w:type="spellEnd"/>
      <w:r w:rsidRPr="00DC1D3C">
        <w:rPr>
          <w:rFonts w:ascii="Times New Roman" w:hAnsi="Times New Roman" w:cs="Times New Roman"/>
          <w:sz w:val="20"/>
          <w:szCs w:val="20"/>
        </w:rPr>
        <w:t xml:space="preserve"> объектов)</w:t>
      </w:r>
    </w:p>
    <w:p w:rsidR="00DC1D3C" w:rsidRDefault="00DC1D3C" w:rsidP="0083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0CC" w:rsidRPr="00DC1D3C" w:rsidRDefault="008340CC" w:rsidP="00DC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3C">
        <w:rPr>
          <w:rFonts w:ascii="Times New Roman" w:hAnsi="Times New Roman" w:cs="Times New Roman"/>
          <w:b/>
          <w:sz w:val="24"/>
          <w:szCs w:val="24"/>
        </w:rPr>
        <w:t xml:space="preserve">просит </w:t>
      </w:r>
      <w:r w:rsidR="0000352A" w:rsidRPr="00DC1D3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выдать комплексное природоохранное разрешение</w:t>
      </w:r>
      <w:r w:rsidRPr="00DC1D3C">
        <w:rPr>
          <w:rFonts w:ascii="Times New Roman" w:hAnsi="Times New Roman" w:cs="Times New Roman"/>
          <w:b/>
          <w:sz w:val="24"/>
          <w:szCs w:val="24"/>
        </w:rPr>
        <w:t xml:space="preserve"> на _</w:t>
      </w:r>
      <w:r w:rsidR="00C04AF2" w:rsidRPr="00DC1D3C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04AF2" w:rsidRPr="00DC1D3C">
        <w:rPr>
          <w:rFonts w:ascii="Times New Roman" w:hAnsi="Times New Roman" w:cs="Times New Roman"/>
          <w:b/>
          <w:sz w:val="24"/>
          <w:szCs w:val="24"/>
        </w:rPr>
        <w:t>_</w:t>
      </w:r>
      <w:r w:rsidRPr="00DC1D3C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340CC" w:rsidRPr="00DC1D3C" w:rsidRDefault="008340CC" w:rsidP="008B4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340CC">
        <w:rPr>
          <w:rFonts w:ascii="Times New Roman" w:hAnsi="Times New Roman" w:cs="Times New Roman"/>
          <w:sz w:val="24"/>
          <w:szCs w:val="24"/>
        </w:rPr>
        <w:t>(</w:t>
      </w:r>
      <w:r w:rsidRPr="00DC1D3C">
        <w:rPr>
          <w:rFonts w:ascii="Times New Roman" w:hAnsi="Times New Roman" w:cs="Times New Roman"/>
          <w:sz w:val="20"/>
          <w:szCs w:val="20"/>
        </w:rPr>
        <w:t>указывается причина обращения: выдать комплексное природоохранное разрешение</w:t>
      </w:r>
      <w:proofErr w:type="gramEnd"/>
    </w:p>
    <w:p w:rsidR="008340CC" w:rsidRPr="00DC1D3C" w:rsidRDefault="008340CC" w:rsidP="008B4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1D3C">
        <w:rPr>
          <w:rFonts w:ascii="Times New Roman" w:hAnsi="Times New Roman" w:cs="Times New Roman"/>
          <w:sz w:val="20"/>
          <w:szCs w:val="20"/>
        </w:rPr>
        <w:t>(с указанием срока его действия); внести в него изменения и (или) дополнения;</w:t>
      </w:r>
    </w:p>
    <w:p w:rsidR="008340CC" w:rsidRPr="00DC1D3C" w:rsidRDefault="008340CC" w:rsidP="008B4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1D3C">
        <w:rPr>
          <w:rFonts w:ascii="Times New Roman" w:hAnsi="Times New Roman" w:cs="Times New Roman"/>
          <w:sz w:val="20"/>
          <w:szCs w:val="20"/>
        </w:rPr>
        <w:t>продлить срок действия комплексного природоохранного разрешения</w:t>
      </w:r>
    </w:p>
    <w:p w:rsidR="008340CC" w:rsidRPr="00DC1D3C" w:rsidRDefault="008340CC" w:rsidP="008B4402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70"/>
        <w:jc w:val="center"/>
        <w:rPr>
          <w:rFonts w:ascii="Times New Roman" w:hAnsi="Times New Roman" w:cs="Times New Roman"/>
          <w:sz w:val="20"/>
          <w:szCs w:val="20"/>
        </w:rPr>
      </w:pPr>
      <w:r w:rsidRPr="00DC1D3C">
        <w:rPr>
          <w:rFonts w:ascii="Times New Roman" w:hAnsi="Times New Roman" w:cs="Times New Roman"/>
          <w:sz w:val="20"/>
          <w:szCs w:val="20"/>
        </w:rPr>
        <w:t>(с указанием срока его действия)</w:t>
      </w:r>
      <w:r w:rsidR="008B4402" w:rsidRPr="00DC1D3C">
        <w:rPr>
          <w:rFonts w:ascii="Times New Roman" w:hAnsi="Times New Roman" w:cs="Times New Roman"/>
          <w:sz w:val="20"/>
          <w:szCs w:val="20"/>
        </w:rPr>
        <w:t>.</w:t>
      </w:r>
    </w:p>
    <w:p w:rsidR="00C04AF2" w:rsidRDefault="00C04AF2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1E12" w:rsidRDefault="00311E12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сведения</w:t>
      </w:r>
    </w:p>
    <w:p w:rsidR="00311E12" w:rsidRDefault="00311E12" w:rsidP="00DB7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5370" w:type="pct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5811"/>
        <w:gridCol w:w="3543"/>
      </w:tblGrid>
      <w:tr w:rsidR="00311E12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CF4BA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CF4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F4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F4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CF4BA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данных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CF4BA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</w:tr>
      <w:tr w:rsidR="00C04AF2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AF2" w:rsidRPr="00CF4BA2" w:rsidRDefault="00C0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AF2" w:rsidRPr="00CF4BA2" w:rsidRDefault="00C04AF2" w:rsidP="00C04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юридического лица, место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F2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AF2" w:rsidRPr="00CF4BA2" w:rsidRDefault="00F5675B" w:rsidP="003C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Беларусь, 202157, Минская область, Дзержинский район, </w:t>
            </w:r>
            <w:proofErr w:type="spellStart"/>
            <w:r w:rsidRPr="00F5675B">
              <w:rPr>
                <w:rFonts w:ascii="Times New Roman" w:eastAsia="Times New Roman" w:hAnsi="Times New Roman" w:cs="Times New Roman"/>
                <w:sz w:val="24"/>
                <w:szCs w:val="24"/>
              </w:rPr>
              <w:t>Путчинский</w:t>
            </w:r>
            <w:proofErr w:type="spellEnd"/>
            <w:r w:rsidRPr="00F56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67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6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/с, д. </w:t>
            </w:r>
            <w:proofErr w:type="spellStart"/>
            <w:r w:rsidRPr="00F5675B">
              <w:rPr>
                <w:rFonts w:ascii="Times New Roman" w:eastAsia="Times New Roman" w:hAnsi="Times New Roman" w:cs="Times New Roman"/>
                <w:sz w:val="24"/>
                <w:szCs w:val="24"/>
              </w:rPr>
              <w:t>Наквасы</w:t>
            </w:r>
            <w:proofErr w:type="spellEnd"/>
          </w:p>
        </w:tc>
      </w:tr>
      <w:tr w:rsidR="00957059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059" w:rsidRDefault="0095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059" w:rsidRPr="00C04AF2" w:rsidRDefault="00957059" w:rsidP="00957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59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(если таковое имеется) руководителя,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059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75B" w:rsidRDefault="00F5675B" w:rsidP="0095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хозяйства </w:t>
            </w:r>
          </w:p>
          <w:p w:rsidR="00957059" w:rsidRPr="00D535C3" w:rsidRDefault="00F5675B" w:rsidP="0095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75B">
              <w:rPr>
                <w:rFonts w:ascii="Times New Roman" w:hAnsi="Times New Roman" w:cs="Times New Roman"/>
                <w:sz w:val="24"/>
                <w:szCs w:val="24"/>
              </w:rPr>
              <w:t>Вергейчик</w:t>
            </w:r>
            <w:proofErr w:type="spellEnd"/>
            <w:r w:rsidRPr="00F5675B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F47C90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C90" w:rsidRDefault="00F4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C90" w:rsidRPr="00957059" w:rsidRDefault="00F47C90" w:rsidP="00957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C90">
              <w:rPr>
                <w:rFonts w:ascii="Times New Roman" w:hAnsi="Times New Roman" w:cs="Times New Roman"/>
                <w:sz w:val="24"/>
                <w:szCs w:val="24"/>
              </w:rPr>
              <w:t>Телефон, факс руководителя, индивидуального предпринимателя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C90" w:rsidRPr="00D535C3" w:rsidRDefault="00F5675B" w:rsidP="0095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5B">
              <w:rPr>
                <w:rFonts w:ascii="Times New Roman" w:hAnsi="Times New Roman" w:cs="Times New Roman"/>
                <w:sz w:val="24"/>
                <w:szCs w:val="24"/>
              </w:rPr>
              <w:t>8 /01716/ 20-2-15</w:t>
            </w:r>
          </w:p>
        </w:tc>
      </w:tr>
      <w:tr w:rsidR="00F47C90" w:rsidRPr="00CF4BA2" w:rsidTr="00FF6870">
        <w:trPr>
          <w:trHeight w:val="637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C90" w:rsidRDefault="00F4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C90" w:rsidRPr="00F47C90" w:rsidRDefault="00F47C90" w:rsidP="00957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C90">
              <w:rPr>
                <w:rFonts w:ascii="Times New Roman" w:hAnsi="Times New Roman" w:cs="Times New Roman"/>
                <w:sz w:val="24"/>
                <w:szCs w:val="24"/>
              </w:rPr>
              <w:t>Телефон, факс приемной, электронный адрес, интернет-сайт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75B" w:rsidRDefault="00F5675B" w:rsidP="0095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5B">
              <w:rPr>
                <w:rFonts w:ascii="Times New Roman" w:hAnsi="Times New Roman" w:cs="Times New Roman"/>
                <w:sz w:val="24"/>
                <w:szCs w:val="24"/>
              </w:rPr>
              <w:t>8 /01716/ 20-2-15</w:t>
            </w:r>
          </w:p>
          <w:p w:rsidR="00F47C90" w:rsidRPr="00D535C3" w:rsidRDefault="00F5675B" w:rsidP="0095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vasilek62@mail.ru</w:t>
            </w:r>
          </w:p>
        </w:tc>
      </w:tr>
      <w:tr w:rsidR="00FF6870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870" w:rsidRDefault="00FF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870" w:rsidRPr="00F47C90" w:rsidRDefault="00FF6870" w:rsidP="00957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70">
              <w:rPr>
                <w:rFonts w:ascii="Times New Roman" w:hAnsi="Times New Roman" w:cs="Times New Roman"/>
                <w:sz w:val="24"/>
                <w:szCs w:val="24"/>
              </w:rPr>
              <w:t>Вид деятельности основной по ОКЭД*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870" w:rsidRPr="00D535C3" w:rsidRDefault="00F5675B" w:rsidP="00D3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03DB">
              <w:rPr>
                <w:rFonts w:ascii="Times New Roman" w:hAnsi="Times New Roman" w:cs="Times New Roman"/>
                <w:sz w:val="24"/>
                <w:szCs w:val="24"/>
              </w:rPr>
              <w:t>13, 10110, 4722, 4611</w:t>
            </w:r>
          </w:p>
        </w:tc>
      </w:tr>
      <w:tr w:rsidR="00FF6870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870" w:rsidRDefault="00FF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870" w:rsidRPr="00FF6870" w:rsidRDefault="00FF6870" w:rsidP="00957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70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870" w:rsidRPr="008B6F1D" w:rsidRDefault="00F5675B" w:rsidP="00FF6870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5B">
              <w:rPr>
                <w:rFonts w:ascii="Times New Roman" w:hAnsi="Times New Roman" w:cs="Times New Roman"/>
                <w:sz w:val="24"/>
                <w:szCs w:val="24"/>
              </w:rPr>
              <w:t>600270107</w:t>
            </w:r>
          </w:p>
        </w:tc>
      </w:tr>
      <w:tr w:rsidR="00C538C7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8C7" w:rsidRDefault="00C5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8C7" w:rsidRPr="00FF6870" w:rsidRDefault="00C538C7" w:rsidP="00C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7">
              <w:rPr>
                <w:rFonts w:ascii="Times New Roman" w:hAnsi="Times New Roman" w:cs="Times New Roman"/>
                <w:sz w:val="24"/>
                <w:szCs w:val="24"/>
              </w:rPr>
              <w:t>Дата и номер регистрации в Едином государственном регистре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8C7">
              <w:rPr>
                <w:rFonts w:ascii="Times New Roman" w:hAnsi="Times New Roman" w:cs="Times New Roman"/>
                <w:sz w:val="24"/>
                <w:szCs w:val="24"/>
              </w:rPr>
              <w:t>юридических лиц и индивидуальных предпринимателей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8C7" w:rsidRPr="00D535C3" w:rsidRDefault="00F5675B" w:rsidP="00FF6870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5B">
              <w:rPr>
                <w:rFonts w:ascii="Times New Roman" w:hAnsi="Times New Roman" w:cs="Times New Roman"/>
                <w:sz w:val="24"/>
                <w:szCs w:val="24"/>
              </w:rPr>
              <w:t>30.06.2000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5675B">
              <w:rPr>
                <w:rFonts w:ascii="Times New Roman" w:hAnsi="Times New Roman" w:cs="Times New Roman"/>
                <w:sz w:val="24"/>
                <w:szCs w:val="24"/>
              </w:rPr>
              <w:t>600270107</w:t>
            </w:r>
          </w:p>
        </w:tc>
      </w:tr>
      <w:tr w:rsidR="00C538C7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8C7" w:rsidRDefault="00C5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8C7" w:rsidRPr="00C538C7" w:rsidRDefault="00C538C7" w:rsidP="00C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7">
              <w:rPr>
                <w:rFonts w:ascii="Times New Roman" w:hAnsi="Times New Roman" w:cs="Times New Roman"/>
                <w:sz w:val="24"/>
                <w:szCs w:val="24"/>
              </w:rPr>
              <w:t>Наименование и количество обособленных подразделений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8C7" w:rsidRDefault="00203039" w:rsidP="00FF6870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203039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3039" w:rsidRDefault="0020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3039" w:rsidRPr="007E4FC4" w:rsidRDefault="00203039" w:rsidP="00C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FC4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работающего персонала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3039" w:rsidRPr="007E4FC4" w:rsidRDefault="00F5675B" w:rsidP="00FF6870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  <w:r w:rsidR="00203039" w:rsidRPr="007E4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203039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3039" w:rsidRDefault="0020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3039" w:rsidRPr="00203039" w:rsidRDefault="00203039" w:rsidP="0020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039">
              <w:rPr>
                <w:rFonts w:ascii="Times New Roman" w:hAnsi="Times New Roman" w:cs="Times New Roman"/>
                <w:sz w:val="24"/>
                <w:szCs w:val="24"/>
              </w:rPr>
              <w:t>Количество абонентов и (или) потребителей, подключенных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039">
              <w:rPr>
                <w:rFonts w:ascii="Times New Roman" w:hAnsi="Times New Roman" w:cs="Times New Roman"/>
                <w:sz w:val="24"/>
                <w:szCs w:val="24"/>
              </w:rPr>
              <w:t>к централизованной системе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3039" w:rsidRPr="00203039" w:rsidRDefault="00203039" w:rsidP="00203039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 ______</w:t>
            </w:r>
          </w:p>
          <w:p w:rsidR="00203039" w:rsidRPr="00203039" w:rsidRDefault="00203039" w:rsidP="00203039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 ______</w:t>
            </w:r>
          </w:p>
          <w:p w:rsidR="00203039" w:rsidRDefault="00203039" w:rsidP="00203039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(канализации)</w:t>
            </w:r>
          </w:p>
        </w:tc>
      </w:tr>
      <w:tr w:rsidR="00203039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3039" w:rsidRDefault="0020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3039" w:rsidRPr="00203039" w:rsidRDefault="00203039" w:rsidP="0020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039">
              <w:rPr>
                <w:rFonts w:ascii="Times New Roman" w:hAnsi="Times New Roman" w:cs="Times New Roman"/>
                <w:sz w:val="24"/>
                <w:szCs w:val="24"/>
              </w:rPr>
              <w:t>Наличие аккредитованной лаборатории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3039" w:rsidRPr="00203039" w:rsidRDefault="00203039" w:rsidP="00203039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имеется</w:t>
            </w:r>
          </w:p>
        </w:tc>
      </w:tr>
      <w:tr w:rsidR="00203039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3039" w:rsidRDefault="0020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3039" w:rsidRPr="00203039" w:rsidRDefault="00203039" w:rsidP="0020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039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(если таковое имеется)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039">
              <w:rPr>
                <w:rFonts w:ascii="Times New Roman" w:hAnsi="Times New Roman" w:cs="Times New Roman"/>
                <w:sz w:val="24"/>
                <w:szCs w:val="24"/>
              </w:rPr>
              <w:t>по охране окружающей среды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75B" w:rsidRPr="00F5675B" w:rsidRDefault="00F5675B" w:rsidP="00F5675B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хозяйства </w:t>
            </w:r>
          </w:p>
          <w:p w:rsidR="00203039" w:rsidRDefault="00F5675B" w:rsidP="00F5675B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Вергейчик</w:t>
            </w:r>
            <w:proofErr w:type="spellEnd"/>
            <w:r w:rsidRPr="00F5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В.Ф.</w:t>
            </w:r>
          </w:p>
        </w:tc>
      </w:tr>
      <w:tr w:rsidR="000219EB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9EB" w:rsidRDefault="000219EB" w:rsidP="0002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9EB" w:rsidRPr="00203039" w:rsidRDefault="000219EB" w:rsidP="0002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EB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9EB" w:rsidRPr="00D535C3" w:rsidRDefault="00F5675B" w:rsidP="0002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5B">
              <w:rPr>
                <w:rFonts w:ascii="Times New Roman" w:hAnsi="Times New Roman" w:cs="Times New Roman"/>
                <w:sz w:val="24"/>
                <w:szCs w:val="24"/>
              </w:rPr>
              <w:t>8 /01716/ 20-2-15</w:t>
            </w:r>
          </w:p>
        </w:tc>
      </w:tr>
    </w:tbl>
    <w:p w:rsidR="00DB7B4D" w:rsidRDefault="00DB7B4D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19EB" w:rsidRDefault="000219EB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19EB" w:rsidRDefault="000219EB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19EB" w:rsidRDefault="000219EB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19EB" w:rsidRDefault="000219EB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6C15" w:rsidRDefault="00746C15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E06" w:rsidRDefault="00C13E06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24BB" w:rsidRDefault="003B24BB" w:rsidP="007C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675B" w:rsidRDefault="00F5675B" w:rsidP="007C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F5675B" w:rsidSect="00F5675B">
          <w:pgSz w:w="11906" w:h="16838"/>
          <w:pgMar w:top="851" w:right="850" w:bottom="567" w:left="1701" w:header="708" w:footer="403" w:gutter="0"/>
          <w:cols w:space="708"/>
          <w:docGrid w:linePitch="360"/>
        </w:sectPr>
      </w:pPr>
    </w:p>
    <w:p w:rsidR="007C035B" w:rsidRPr="007C035B" w:rsidRDefault="00311E12" w:rsidP="007C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536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II. </w:t>
      </w:r>
      <w:r w:rsidR="007C035B" w:rsidRPr="007C0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Данные о месте нахождения эксплуатируемых </w:t>
      </w:r>
      <w:proofErr w:type="spellStart"/>
      <w:r w:rsidR="007C035B" w:rsidRPr="007C0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природопользователем</w:t>
      </w:r>
      <w:proofErr w:type="spellEnd"/>
      <w:r w:rsidR="007C035B" w:rsidRPr="007C0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объектов,</w:t>
      </w:r>
    </w:p>
    <w:p w:rsidR="007C035B" w:rsidRPr="007C035B" w:rsidRDefault="007C035B" w:rsidP="007C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C0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имеющих</w:t>
      </w:r>
      <w:proofErr w:type="gramEnd"/>
      <w:r w:rsidRPr="007C0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определенные географические границы, которые могут проходить как</w:t>
      </w:r>
    </w:p>
    <w:p w:rsidR="007C035B" w:rsidRPr="007C035B" w:rsidRDefault="007C035B" w:rsidP="007C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C0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земной, так и по водной поверхности, и включающие наземные и подземные</w:t>
      </w:r>
      <w:proofErr w:type="gramEnd"/>
    </w:p>
    <w:p w:rsidR="007C035B" w:rsidRPr="007C035B" w:rsidRDefault="007C035B" w:rsidP="007C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C0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природные объекты, или природно-антропогенные, или антропогенные объекты (далее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C0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производственная (промышленная) площадка)</w:t>
      </w:r>
      <w:proofErr w:type="gramEnd"/>
    </w:p>
    <w:p w:rsidR="007C035B" w:rsidRDefault="007C035B" w:rsidP="007C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0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об основных и вспомогательных видах деятельности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11E12" w:rsidRPr="003B536B" w:rsidRDefault="00311E12" w:rsidP="00DB7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536B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5219" w:type="pct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3329"/>
        <w:gridCol w:w="1637"/>
        <w:gridCol w:w="2555"/>
        <w:gridCol w:w="2542"/>
        <w:gridCol w:w="4585"/>
      </w:tblGrid>
      <w:tr w:rsidR="00311E12" w:rsidRPr="00D303DB" w:rsidTr="00D303DB">
        <w:trPr>
          <w:trHeight w:val="240"/>
          <w:tblHeader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D303DB" w:rsidRDefault="00311E12" w:rsidP="00D30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D30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D30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30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0ED" w:rsidRPr="00D303DB" w:rsidRDefault="001860ED" w:rsidP="00D30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1860ED" w:rsidRPr="00D303DB" w:rsidRDefault="001860ED" w:rsidP="00D30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</w:t>
            </w:r>
          </w:p>
          <w:p w:rsidR="001860ED" w:rsidRPr="00D303DB" w:rsidRDefault="001860ED" w:rsidP="00D30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(промышленной)</w:t>
            </w:r>
          </w:p>
          <w:p w:rsidR="001860ED" w:rsidRPr="00D303DB" w:rsidRDefault="001860ED" w:rsidP="00D30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0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(обособленного</w:t>
            </w:r>
            <w:proofErr w:type="gramEnd"/>
          </w:p>
          <w:p w:rsidR="00311E12" w:rsidRPr="00D303DB" w:rsidRDefault="001860ED" w:rsidP="00D30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подразделения, филиала)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D303DB" w:rsidRDefault="00311E12" w:rsidP="00D30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 по ОКЭД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D303DB" w:rsidRDefault="00311E12" w:rsidP="00D30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D303DB" w:rsidRDefault="00311E12" w:rsidP="00D30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Занимаемая территория, </w:t>
            </w:r>
            <w:proofErr w:type="gramStart"/>
            <w:r w:rsidRPr="00D30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D303DB" w:rsidRDefault="00311E12" w:rsidP="00D30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мощность (фактическое производство)</w:t>
            </w:r>
          </w:p>
        </w:tc>
      </w:tr>
      <w:tr w:rsidR="00311E12" w:rsidRPr="00D303DB" w:rsidTr="00D303DB">
        <w:trPr>
          <w:trHeight w:val="240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D303DB" w:rsidRDefault="00311E12" w:rsidP="00D30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D303DB" w:rsidRDefault="00311E12" w:rsidP="00D30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D303DB" w:rsidRDefault="00311E12" w:rsidP="00D30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D303DB" w:rsidRDefault="00311E12" w:rsidP="00D30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D303DB" w:rsidRDefault="00311E12" w:rsidP="00D30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D303DB" w:rsidRDefault="00311E12" w:rsidP="00D30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675B" w:rsidRPr="00D303DB" w:rsidTr="00D303DB">
        <w:trPr>
          <w:trHeight w:val="1116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75B" w:rsidRPr="00D303DB" w:rsidRDefault="00F5675B" w:rsidP="00D30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5675B" w:rsidRPr="00D303DB" w:rsidRDefault="00F5675B" w:rsidP="00D30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база д. </w:t>
            </w:r>
            <w:proofErr w:type="spellStart"/>
            <w:r w:rsidRPr="00D3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Наквасы</w:t>
            </w:r>
            <w:proofErr w:type="spellEnd"/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5675B" w:rsidRPr="00D303DB" w:rsidRDefault="00D303DB" w:rsidP="00D303DB">
            <w:pPr>
              <w:tabs>
                <w:tab w:val="left" w:pos="-108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014, 10110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F5675B" w:rsidRPr="00D303DB" w:rsidRDefault="00F5675B" w:rsidP="00D30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 w:rsidRPr="00D303DB">
              <w:rPr>
                <w:rFonts w:ascii="Times New Roman" w:hAnsi="Times New Roman" w:cs="Times New Roman"/>
                <w:sz w:val="24"/>
                <w:szCs w:val="24"/>
              </w:rPr>
              <w:t xml:space="preserve"> обл., Дзержинский р-н, </w:t>
            </w:r>
            <w:proofErr w:type="spellStart"/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Путчинский</w:t>
            </w:r>
            <w:proofErr w:type="spellEnd"/>
            <w:r w:rsidRPr="00D303DB">
              <w:rPr>
                <w:rFonts w:ascii="Times New Roman" w:hAnsi="Times New Roman" w:cs="Times New Roman"/>
                <w:sz w:val="24"/>
                <w:szCs w:val="24"/>
              </w:rPr>
              <w:t xml:space="preserve"> с/с, д. </w:t>
            </w:r>
            <w:proofErr w:type="spellStart"/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Наквасы</w:t>
            </w:r>
            <w:proofErr w:type="spellEnd"/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75B" w:rsidRPr="00D303DB" w:rsidRDefault="00F5675B" w:rsidP="00D30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0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241,86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DB" w:rsidRDefault="00F5675B" w:rsidP="00D303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Содержание животных:</w:t>
            </w:r>
            <w:r w:rsidR="00D303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1D70EF">
              <w:rPr>
                <w:rFonts w:ascii="Times New Roman" w:hAnsi="Times New Roman" w:cs="Times New Roman"/>
                <w:sz w:val="24"/>
                <w:szCs w:val="24"/>
              </w:rPr>
              <w:t>КРС - 20</w:t>
            </w: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 xml:space="preserve"> голов;</w:t>
            </w:r>
            <w:r w:rsidRPr="00D303DB">
              <w:rPr>
                <w:rFonts w:ascii="Times New Roman" w:hAnsi="Times New Roman" w:cs="Times New Roman"/>
                <w:sz w:val="24"/>
                <w:szCs w:val="24"/>
              </w:rPr>
              <w:br/>
              <w:t>Олень - 30 голов;</w:t>
            </w:r>
            <w:r w:rsidR="00D3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0EF">
              <w:rPr>
                <w:rFonts w:ascii="Times New Roman" w:hAnsi="Times New Roman" w:cs="Times New Roman"/>
                <w:sz w:val="24"/>
                <w:szCs w:val="24"/>
              </w:rPr>
              <w:t>Лошади - 100 голов;</w:t>
            </w:r>
            <w:r w:rsidR="001D70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Овцы – 700 </w:t>
            </w: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голов;</w:t>
            </w:r>
            <w:r w:rsidR="00D3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5675B" w:rsidRPr="00D303DB" w:rsidRDefault="00F5675B" w:rsidP="00D303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Птица (совок</w:t>
            </w:r>
            <w:r w:rsidR="001D70EF">
              <w:rPr>
                <w:rFonts w:ascii="Times New Roman" w:hAnsi="Times New Roman" w:cs="Times New Roman"/>
                <w:sz w:val="24"/>
                <w:szCs w:val="24"/>
              </w:rPr>
              <w:t>упно) до 480 голов.</w:t>
            </w:r>
            <w:r w:rsidR="001D70EF">
              <w:rPr>
                <w:rFonts w:ascii="Times New Roman" w:hAnsi="Times New Roman" w:cs="Times New Roman"/>
                <w:sz w:val="24"/>
                <w:szCs w:val="24"/>
              </w:rPr>
              <w:br/>
              <w:t>Кролики - 12</w:t>
            </w: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0 голов;</w:t>
            </w:r>
          </w:p>
        </w:tc>
      </w:tr>
      <w:tr w:rsidR="00F5675B" w:rsidRPr="00D303DB" w:rsidTr="00D303DB">
        <w:trPr>
          <w:trHeight w:val="1048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5B" w:rsidRPr="00D303DB" w:rsidRDefault="00F5675B" w:rsidP="00D30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5675B" w:rsidRPr="00D303DB" w:rsidRDefault="00F5675B" w:rsidP="00D30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675B" w:rsidRPr="00D303DB" w:rsidRDefault="00F5675B" w:rsidP="00D303DB">
            <w:pPr>
              <w:tabs>
                <w:tab w:val="left" w:pos="-108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675B" w:rsidRPr="00D303DB" w:rsidRDefault="00F5675B" w:rsidP="00D30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5B" w:rsidRPr="00D303DB" w:rsidRDefault="00F5675B" w:rsidP="00D30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B" w:rsidRDefault="001D70EF" w:rsidP="00D303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мяса – 2700 тонн;</w:t>
            </w:r>
          </w:p>
          <w:p w:rsidR="001D70EF" w:rsidRDefault="001D70EF" w:rsidP="00D303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субродуктов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1050 тонн;</w:t>
            </w:r>
          </w:p>
          <w:p w:rsidR="001D70EF" w:rsidRPr="00D303DB" w:rsidRDefault="001D70EF" w:rsidP="00D303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мякотных субпродуктов – 2200 тонн</w:t>
            </w:r>
          </w:p>
        </w:tc>
      </w:tr>
      <w:tr w:rsidR="00F5675B" w:rsidRPr="00D303DB" w:rsidTr="00D303DB">
        <w:trPr>
          <w:trHeight w:val="756"/>
        </w:trPr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B" w:rsidRPr="00D303DB" w:rsidRDefault="00F5675B" w:rsidP="00D303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5675B" w:rsidRPr="00D303DB" w:rsidRDefault="00F5675B" w:rsidP="00D303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Склады, площадки выгула животных</w:t>
            </w:r>
          </w:p>
        </w:tc>
        <w:tc>
          <w:tcPr>
            <w:tcW w:w="50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75B" w:rsidRPr="00D303DB" w:rsidRDefault="00F5675B" w:rsidP="00D303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93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675B" w:rsidRPr="00D303DB" w:rsidRDefault="00F5675B" w:rsidP="00D303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Минская область, Дзержинский район, д</w:t>
            </w:r>
            <w:proofErr w:type="gramStart"/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303DB">
              <w:rPr>
                <w:rFonts w:ascii="Times New Roman" w:hAnsi="Times New Roman" w:cs="Times New Roman"/>
                <w:sz w:val="24"/>
                <w:szCs w:val="24"/>
              </w:rPr>
              <w:t xml:space="preserve">ябиновка 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B" w:rsidRPr="00D303DB" w:rsidRDefault="00F5675B" w:rsidP="00D303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48,98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B" w:rsidRPr="00D303DB" w:rsidRDefault="00F5675B" w:rsidP="0082190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75B" w:rsidRPr="00D303DB" w:rsidTr="00D303DB">
        <w:trPr>
          <w:trHeight w:val="697"/>
        </w:trPr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B" w:rsidRPr="00D303DB" w:rsidRDefault="00F5675B" w:rsidP="00D303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5675B" w:rsidRPr="00D303DB" w:rsidRDefault="00F5675B" w:rsidP="00D303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Склады, административные помещения, магазин розничной торговли</w:t>
            </w:r>
          </w:p>
        </w:tc>
        <w:tc>
          <w:tcPr>
            <w:tcW w:w="50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75B" w:rsidRPr="00D303DB" w:rsidRDefault="00D303DB" w:rsidP="00D303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4722, 4611</w:t>
            </w:r>
          </w:p>
        </w:tc>
        <w:tc>
          <w:tcPr>
            <w:tcW w:w="793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675B" w:rsidRPr="00D303DB" w:rsidRDefault="00F5675B" w:rsidP="00D303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Минская область, г</w:t>
            </w:r>
            <w:proofErr w:type="gramStart"/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303DB" w:rsidRPr="00D303DB">
              <w:rPr>
                <w:rFonts w:ascii="Times New Roman" w:hAnsi="Times New Roman" w:cs="Times New Roman"/>
                <w:sz w:val="24"/>
                <w:szCs w:val="24"/>
              </w:rPr>
              <w:t>зержинск, ул. Коммунистическая,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B" w:rsidRPr="00D303DB" w:rsidRDefault="00D303DB" w:rsidP="00D303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151,72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B" w:rsidRPr="00D303DB" w:rsidRDefault="00D303DB" w:rsidP="0082190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03DB" w:rsidRPr="00D303DB" w:rsidRDefault="00D303DB" w:rsidP="0082190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75B" w:rsidRPr="00D303DB" w:rsidTr="00D303DB">
        <w:trPr>
          <w:trHeight w:val="73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B" w:rsidRPr="00D303DB" w:rsidRDefault="00F5675B" w:rsidP="00D303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5675B" w:rsidRPr="00D303DB" w:rsidRDefault="00F5675B" w:rsidP="00D303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Магазин розничной торговли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75B" w:rsidRPr="00D303DB" w:rsidRDefault="00D303DB" w:rsidP="00D303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675B" w:rsidRPr="00D303DB" w:rsidRDefault="00F5675B" w:rsidP="00D303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 xml:space="preserve">Минская область, </w:t>
            </w:r>
            <w:proofErr w:type="gramStart"/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03DB">
              <w:rPr>
                <w:rFonts w:ascii="Times New Roman" w:hAnsi="Times New Roman" w:cs="Times New Roman"/>
                <w:sz w:val="24"/>
                <w:szCs w:val="24"/>
              </w:rPr>
              <w:t xml:space="preserve"> Смолевичи, ул. Заречная, д.3</w:t>
            </w:r>
            <w:r w:rsidR="00D303DB" w:rsidRPr="00D3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B" w:rsidRPr="00D303DB" w:rsidRDefault="00D303DB" w:rsidP="00D303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0,0643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B" w:rsidRPr="00D303DB" w:rsidRDefault="00D303DB" w:rsidP="0082190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03DB" w:rsidRPr="00D303DB" w:rsidRDefault="00D303DB" w:rsidP="0082190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E12" w:rsidRPr="003B536B" w:rsidRDefault="00311E12" w:rsidP="00CF4B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6A0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состоянии производственной (промышленной) площадки согласно </w:t>
      </w:r>
      <w:r w:rsidR="008D5CE2" w:rsidRPr="00E876A0">
        <w:rPr>
          <w:rFonts w:ascii="Times New Roman" w:hAnsi="Times New Roman" w:cs="Times New Roman"/>
          <w:color w:val="000000"/>
          <w:sz w:val="24"/>
          <w:szCs w:val="24"/>
        </w:rPr>
        <w:t>карте-схеме,</w:t>
      </w:r>
      <w:r w:rsidRPr="00E87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2BB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E876A0" w:rsidRPr="00002BB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02BB6">
        <w:rPr>
          <w:rFonts w:ascii="Times New Roman" w:hAnsi="Times New Roman" w:cs="Times New Roman"/>
          <w:color w:val="000000"/>
          <w:sz w:val="24"/>
          <w:szCs w:val="24"/>
        </w:rPr>
        <w:t xml:space="preserve"> лист</w:t>
      </w:r>
      <w:r w:rsidR="00E876A0" w:rsidRPr="00002BB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876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675B" w:rsidRDefault="00F5675B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F5675B" w:rsidSect="00F5675B">
          <w:pgSz w:w="16838" w:h="11906" w:orient="landscape"/>
          <w:pgMar w:top="1701" w:right="851" w:bottom="850" w:left="567" w:header="708" w:footer="403" w:gutter="0"/>
          <w:cols w:space="708"/>
          <w:docGrid w:linePitch="360"/>
        </w:sectPr>
      </w:pPr>
    </w:p>
    <w:p w:rsidR="00311E12" w:rsidRPr="003B536B" w:rsidRDefault="00311E12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536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III. Производственная программа</w:t>
      </w:r>
    </w:p>
    <w:p w:rsidR="00311E12" w:rsidRPr="003B536B" w:rsidRDefault="00BC452F" w:rsidP="00DB7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11E12" w:rsidRPr="003B536B"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5366" w:type="pct"/>
        <w:tblInd w:w="-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911"/>
        <w:gridCol w:w="668"/>
        <w:gridCol w:w="668"/>
        <w:gridCol w:w="668"/>
        <w:gridCol w:w="770"/>
        <w:gridCol w:w="708"/>
        <w:gridCol w:w="710"/>
        <w:gridCol w:w="706"/>
        <w:gridCol w:w="849"/>
        <w:gridCol w:w="851"/>
        <w:gridCol w:w="849"/>
      </w:tblGrid>
      <w:tr w:rsidR="00311E12" w:rsidRPr="003B536B" w:rsidTr="00BC452F">
        <w:trPr>
          <w:trHeight w:val="240"/>
          <w:tblHeader/>
        </w:trPr>
        <w:tc>
          <w:tcPr>
            <w:tcW w:w="3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BC452F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деятельности, основной по ОКЭД</w:t>
            </w:r>
          </w:p>
        </w:tc>
        <w:tc>
          <w:tcPr>
            <w:tcW w:w="370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BC452F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Прогнозируемая динамика объемов производства </w:t>
            </w:r>
            <w:proofErr w:type="gramStart"/>
            <w:r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к проектной мощности или фактическому производству</w:t>
            </w:r>
          </w:p>
        </w:tc>
      </w:tr>
      <w:tr w:rsidR="00CC5BCB" w:rsidRPr="003B536B" w:rsidTr="00E876A0">
        <w:trPr>
          <w:trHeight w:val="240"/>
          <w:tblHeader/>
        </w:trPr>
        <w:tc>
          <w:tcPr>
            <w:tcW w:w="3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BCB" w:rsidRPr="003B536B" w:rsidRDefault="00CC5BCB" w:rsidP="00CC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BCB" w:rsidRPr="00BC452F" w:rsidRDefault="00CC5BCB" w:rsidP="00CC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Pr="00BC452F" w:rsidRDefault="00BC452F" w:rsidP="00FB2A04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CC5BCB" w:rsidRPr="00BC452F" w:rsidRDefault="00CC5BCB" w:rsidP="00FB2A04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BCB" w:rsidRPr="00BC452F" w:rsidRDefault="00CC5BCB" w:rsidP="00BC452F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C452F"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BCB" w:rsidRPr="00BC452F" w:rsidRDefault="00CC5BCB" w:rsidP="00BC452F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B2A04"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452F"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BCB" w:rsidRPr="00BC452F" w:rsidRDefault="00CC5BCB" w:rsidP="00BC452F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C452F"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BCB" w:rsidRPr="003B536B" w:rsidRDefault="00CC5BCB" w:rsidP="00BC452F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B2A04"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BCB" w:rsidRPr="003B536B" w:rsidRDefault="00CC5BCB" w:rsidP="00BC452F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BCB" w:rsidRPr="003B536B" w:rsidRDefault="00CC5BCB" w:rsidP="00BC452F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BCB" w:rsidRPr="003B536B" w:rsidRDefault="00CC5BCB" w:rsidP="00BC452F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BCB" w:rsidRPr="003B536B" w:rsidRDefault="00CC5BCB" w:rsidP="00BC452F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BCB" w:rsidRPr="003B536B" w:rsidRDefault="00CC5BCB" w:rsidP="00BC452F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EF156D" w:rsidRPr="003B536B" w:rsidTr="00E876A0">
        <w:trPr>
          <w:trHeight w:val="240"/>
          <w:tblHeader/>
        </w:trPr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21904" w:rsidRPr="003B536B" w:rsidTr="00821904">
        <w:trPr>
          <w:trHeight w:val="83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21904" w:rsidRPr="003B536B" w:rsidRDefault="00821904" w:rsidP="008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904" w:rsidRPr="00821904" w:rsidRDefault="00821904" w:rsidP="0082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904">
              <w:rPr>
                <w:rFonts w:ascii="Times New Roman" w:hAnsi="Times New Roman" w:cs="Times New Roman"/>
                <w:sz w:val="20"/>
                <w:szCs w:val="20"/>
              </w:rPr>
              <w:t>Выращивание и разведение животных и птицы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904" w:rsidRPr="00D55387" w:rsidRDefault="00821904" w:rsidP="008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904" w:rsidRPr="00D55387" w:rsidRDefault="00821904" w:rsidP="0082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904" w:rsidRPr="00D55387" w:rsidRDefault="00821904" w:rsidP="0082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904" w:rsidRPr="00D55387" w:rsidRDefault="00821904" w:rsidP="0082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904" w:rsidRPr="00D55387" w:rsidRDefault="00821904" w:rsidP="0082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904" w:rsidRPr="00D55387" w:rsidRDefault="00821904" w:rsidP="0082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904" w:rsidRPr="00D55387" w:rsidRDefault="00821904" w:rsidP="0082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904" w:rsidRPr="00D55387" w:rsidRDefault="00821904" w:rsidP="0082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904" w:rsidRPr="00D55387" w:rsidRDefault="00821904" w:rsidP="0082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1904" w:rsidRPr="00D55387" w:rsidRDefault="00821904" w:rsidP="0082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1904" w:rsidRPr="003B536B" w:rsidTr="00821904">
        <w:trPr>
          <w:trHeight w:val="33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21904" w:rsidRPr="003B536B" w:rsidRDefault="00821904" w:rsidP="008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904" w:rsidRPr="00821904" w:rsidRDefault="00821904" w:rsidP="0082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904">
              <w:rPr>
                <w:rFonts w:ascii="Times New Roman" w:hAnsi="Times New Roman" w:cs="Times New Roman"/>
                <w:sz w:val="20"/>
                <w:szCs w:val="20"/>
              </w:rPr>
              <w:t>Производст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1904">
              <w:rPr>
                <w:rFonts w:ascii="Times New Roman" w:hAnsi="Times New Roman" w:cs="Times New Roman"/>
                <w:sz w:val="20"/>
                <w:szCs w:val="20"/>
              </w:rPr>
              <w:t xml:space="preserve">о мяса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904" w:rsidRPr="00D55387" w:rsidRDefault="00821904" w:rsidP="008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904" w:rsidRPr="00D55387" w:rsidRDefault="00821904" w:rsidP="0082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904" w:rsidRPr="00D55387" w:rsidRDefault="00821904" w:rsidP="0082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904" w:rsidRPr="00D55387" w:rsidRDefault="00821904" w:rsidP="0082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904" w:rsidRPr="00D55387" w:rsidRDefault="00821904" w:rsidP="0082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904" w:rsidRPr="00D55387" w:rsidRDefault="00821904" w:rsidP="0082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904" w:rsidRPr="00D55387" w:rsidRDefault="00821904" w:rsidP="0082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904" w:rsidRPr="00D55387" w:rsidRDefault="00821904" w:rsidP="0082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904" w:rsidRPr="00D55387" w:rsidRDefault="00821904" w:rsidP="0082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1904" w:rsidRPr="00D55387" w:rsidRDefault="00821904" w:rsidP="0082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55387" w:rsidRDefault="00D55387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1E12" w:rsidRPr="003B536B" w:rsidRDefault="00311E12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5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Сравнение планируемых (существующих) технологических процессов (циклов) с наилучшими доступными техническими методами</w:t>
      </w:r>
    </w:p>
    <w:p w:rsidR="00311E12" w:rsidRPr="003B536B" w:rsidRDefault="00311E12" w:rsidP="00DB7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536B"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tbl>
      <w:tblPr>
        <w:tblW w:w="5370" w:type="pct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6"/>
        <w:gridCol w:w="2295"/>
        <w:gridCol w:w="2389"/>
        <w:gridCol w:w="2194"/>
      </w:tblGrid>
      <w:tr w:rsidR="00311E12" w:rsidRPr="003B536B" w:rsidTr="00EF156D">
        <w:trPr>
          <w:trHeight w:val="240"/>
        </w:trPr>
        <w:tc>
          <w:tcPr>
            <w:tcW w:w="1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технологического процесса (цикла, производственной операции)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1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обоснование различий в решении</w:t>
            </w:r>
          </w:p>
        </w:tc>
      </w:tr>
      <w:tr w:rsidR="00311E12" w:rsidRPr="003B536B" w:rsidTr="008B29C4">
        <w:trPr>
          <w:trHeight w:val="481"/>
        </w:trPr>
        <w:tc>
          <w:tcPr>
            <w:tcW w:w="15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1E12" w:rsidRPr="003B536B" w:rsidTr="008B29C4">
        <w:trPr>
          <w:trHeight w:val="477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8D6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r w:rsidR="00311E12"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55387" w:rsidRDefault="00D55387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6C15" w:rsidRDefault="00746C15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6C15" w:rsidRDefault="00746C15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6C15" w:rsidRDefault="00746C15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1904" w:rsidRDefault="00821904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21904" w:rsidSect="00746C15">
          <w:pgSz w:w="11906" w:h="16838"/>
          <w:pgMar w:top="851" w:right="850" w:bottom="567" w:left="1701" w:header="708" w:footer="403" w:gutter="0"/>
          <w:cols w:space="708"/>
          <w:docGrid w:linePitch="360"/>
        </w:sectPr>
      </w:pPr>
    </w:p>
    <w:p w:rsidR="00311E12" w:rsidRPr="00C13E06" w:rsidRDefault="00311E12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3E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V. Использование и охрана водных ресурсов</w:t>
      </w:r>
    </w:p>
    <w:p w:rsidR="00311E12" w:rsidRPr="00193493" w:rsidRDefault="00311E12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3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водопользования</w:t>
      </w:r>
    </w:p>
    <w:p w:rsidR="00311E12" w:rsidRPr="00193493" w:rsidRDefault="00311E12" w:rsidP="00DB7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3493"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</w:p>
    <w:tbl>
      <w:tblPr>
        <w:tblW w:w="5365" w:type="pct"/>
        <w:tblInd w:w="-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01"/>
        <w:gridCol w:w="1985"/>
        <w:gridCol w:w="2974"/>
        <w:gridCol w:w="1985"/>
      </w:tblGrid>
      <w:tr w:rsidR="00BC4353" w:rsidRPr="00DF49A9" w:rsidTr="00D67DAF">
        <w:trPr>
          <w:trHeight w:val="240"/>
          <w:tblHeader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353" w:rsidRPr="00DC1D3C" w:rsidRDefault="00BC4353" w:rsidP="00821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</w:t>
            </w: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gramStart"/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353" w:rsidRPr="00DC1D3C" w:rsidRDefault="00BC4353" w:rsidP="00821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 </w:t>
            </w:r>
          </w:p>
          <w:p w:rsidR="00BC4353" w:rsidRPr="00DC1D3C" w:rsidRDefault="00BC4353" w:rsidP="00821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водопользования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353" w:rsidRPr="00DC1D3C" w:rsidRDefault="00BC4353" w:rsidP="00821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специального водопользования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353" w:rsidRPr="00DC1D3C" w:rsidRDefault="00BC4353" w:rsidP="00821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 водоснабжения (приемники сточных вод), наименование речного бассейна, в котором осуществляется специальное водопользование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353" w:rsidRPr="00DC1D3C" w:rsidRDefault="00BC4353" w:rsidP="00821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осуществляется специальное водопользование</w:t>
            </w:r>
          </w:p>
        </w:tc>
      </w:tr>
      <w:tr w:rsidR="00BC4353" w:rsidRPr="00DF49A9" w:rsidTr="00D67DAF">
        <w:trPr>
          <w:trHeight w:val="316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C4353" w:rsidRPr="00193493" w:rsidRDefault="00BC4353" w:rsidP="00821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C4353" w:rsidRPr="00513893" w:rsidRDefault="00BC4353" w:rsidP="00821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13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озяйственно-питьевые нужды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4353" w:rsidRPr="00E109D5" w:rsidRDefault="00746C15" w:rsidP="008219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8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обыча подземных вод с применением водозаборных сооружений, в том числе </w:t>
            </w:r>
            <w:proofErr w:type="gramStart"/>
            <w:r w:rsidRPr="0078572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8572F">
              <w:rPr>
                <w:rFonts w:ascii="Times New Roman" w:eastAsia="Times New Roman" w:hAnsi="Times New Roman" w:cs="Times New Roman"/>
                <w:sz w:val="24"/>
                <w:szCs w:val="24"/>
              </w:rPr>
              <w:t>изливающихся</w:t>
            </w:r>
            <w:proofErr w:type="gramEnd"/>
            <w:r w:rsidRPr="0078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буровых скважин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C4353" w:rsidRDefault="00BC4353" w:rsidP="008219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воды, бассейн реки </w:t>
            </w:r>
            <w:r w:rsidR="008D50FB">
              <w:rPr>
                <w:rFonts w:ascii="Times New Roman" w:hAnsi="Times New Roman" w:cs="Times New Roman"/>
                <w:sz w:val="24"/>
                <w:szCs w:val="24"/>
              </w:rPr>
              <w:t>Неман</w:t>
            </w:r>
          </w:p>
          <w:p w:rsidR="007A5586" w:rsidRDefault="008D50FB" w:rsidP="00D67DA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0C2009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0C2009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r w:rsidR="008528D9">
              <w:rPr>
                <w:rFonts w:ascii="Times New Roman" w:hAnsi="Times New Roman" w:cs="Times New Roman"/>
                <w:sz w:val="24"/>
                <w:szCs w:val="24"/>
              </w:rPr>
              <w:t>Дзержинский В</w:t>
            </w:r>
            <w:r w:rsidR="000C2009">
              <w:rPr>
                <w:rFonts w:ascii="Times New Roman" w:hAnsi="Times New Roman" w:cs="Times New Roman"/>
                <w:sz w:val="24"/>
                <w:szCs w:val="24"/>
              </w:rPr>
              <w:t>одоканал»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(питьевая вода), </w:t>
            </w:r>
          </w:p>
          <w:p w:rsidR="000C2009" w:rsidRPr="008D50FB" w:rsidRDefault="008D50FB" w:rsidP="008219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водоснабжения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 </w:t>
            </w:r>
            <w:r w:rsidR="008528D9">
              <w:rPr>
                <w:rFonts w:ascii="Times New Roman" w:hAnsi="Times New Roman" w:cs="Times New Roman"/>
                <w:sz w:val="24"/>
                <w:szCs w:val="24"/>
              </w:rPr>
              <w:t>«Смолевичский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одоканал» (питьевая вода)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4353" w:rsidRPr="008D50FB" w:rsidRDefault="008D50FB" w:rsidP="00821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50FB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 w:rsidRPr="008D50FB">
              <w:rPr>
                <w:rFonts w:ascii="Times New Roman" w:hAnsi="Times New Roman" w:cs="Times New Roman"/>
                <w:sz w:val="24"/>
                <w:szCs w:val="24"/>
              </w:rPr>
              <w:t xml:space="preserve"> обл., Дзержинский р-н, </w:t>
            </w:r>
            <w:proofErr w:type="spellStart"/>
            <w:r w:rsidRPr="008D50FB">
              <w:rPr>
                <w:rFonts w:ascii="Times New Roman" w:hAnsi="Times New Roman" w:cs="Times New Roman"/>
                <w:sz w:val="24"/>
                <w:szCs w:val="24"/>
              </w:rPr>
              <w:t>Путчинский</w:t>
            </w:r>
            <w:proofErr w:type="spellEnd"/>
            <w:r w:rsidRPr="008D50FB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r w:rsidR="00002BB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D50F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D50FB">
              <w:rPr>
                <w:rFonts w:ascii="Times New Roman" w:hAnsi="Times New Roman" w:cs="Times New Roman"/>
                <w:sz w:val="24"/>
                <w:szCs w:val="24"/>
              </w:rPr>
              <w:t>Наквасы</w:t>
            </w:r>
            <w:proofErr w:type="spellEnd"/>
          </w:p>
        </w:tc>
      </w:tr>
      <w:tr w:rsidR="00BC4353" w:rsidRPr="00DF49A9" w:rsidTr="00D67DAF">
        <w:trPr>
          <w:trHeight w:val="66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C4353" w:rsidRPr="00193493" w:rsidRDefault="00BC4353" w:rsidP="00821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C4353" w:rsidRPr="00513893" w:rsidRDefault="00BC4353" w:rsidP="00821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Нужды сельского хозяйства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C4353" w:rsidRDefault="00746C15" w:rsidP="00821904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8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обыча подземных вод с применением водозаборных сооружений, в том числе </w:t>
            </w:r>
            <w:proofErr w:type="gramStart"/>
            <w:r w:rsidRPr="0078572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8572F">
              <w:rPr>
                <w:rFonts w:ascii="Times New Roman" w:eastAsia="Times New Roman" w:hAnsi="Times New Roman" w:cs="Times New Roman"/>
                <w:sz w:val="24"/>
                <w:szCs w:val="24"/>
              </w:rPr>
              <w:t>изливающихся</w:t>
            </w:r>
            <w:proofErr w:type="gramEnd"/>
            <w:r w:rsidRPr="0078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буровых скважин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C4353" w:rsidRDefault="008A5FAC" w:rsidP="00821904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воды, бассейн реки </w:t>
            </w:r>
            <w:r w:rsidR="008D50FB">
              <w:rPr>
                <w:rFonts w:ascii="Times New Roman" w:hAnsi="Times New Roman" w:cs="Times New Roman"/>
                <w:sz w:val="24"/>
                <w:szCs w:val="24"/>
              </w:rPr>
              <w:t>Неман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4353" w:rsidRPr="008D50FB" w:rsidRDefault="008D50FB" w:rsidP="00821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50FB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 w:rsidRPr="008D50FB">
              <w:rPr>
                <w:rFonts w:ascii="Times New Roman" w:hAnsi="Times New Roman" w:cs="Times New Roman"/>
                <w:sz w:val="24"/>
                <w:szCs w:val="24"/>
              </w:rPr>
              <w:t xml:space="preserve"> обл., Дзержинский р-н, </w:t>
            </w:r>
            <w:proofErr w:type="spellStart"/>
            <w:r w:rsidRPr="008D50FB">
              <w:rPr>
                <w:rFonts w:ascii="Times New Roman" w:hAnsi="Times New Roman" w:cs="Times New Roman"/>
                <w:sz w:val="24"/>
                <w:szCs w:val="24"/>
              </w:rPr>
              <w:t>Путчинский</w:t>
            </w:r>
            <w:proofErr w:type="spellEnd"/>
            <w:r w:rsidRPr="008D50FB">
              <w:rPr>
                <w:rFonts w:ascii="Times New Roman" w:hAnsi="Times New Roman" w:cs="Times New Roman"/>
                <w:sz w:val="24"/>
                <w:szCs w:val="24"/>
              </w:rPr>
              <w:t xml:space="preserve"> с/с,</w:t>
            </w:r>
            <w:r w:rsidR="00002BB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D50FB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8D50FB">
              <w:rPr>
                <w:rFonts w:ascii="Times New Roman" w:hAnsi="Times New Roman" w:cs="Times New Roman"/>
                <w:sz w:val="24"/>
                <w:szCs w:val="24"/>
              </w:rPr>
              <w:t>Наквасы</w:t>
            </w:r>
            <w:proofErr w:type="spellEnd"/>
          </w:p>
        </w:tc>
      </w:tr>
      <w:tr w:rsidR="00323903" w:rsidRPr="00193493" w:rsidTr="00D67DAF">
        <w:trPr>
          <w:trHeight w:val="254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23903" w:rsidRPr="00193493" w:rsidRDefault="008D50FB" w:rsidP="00821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23903" w:rsidRPr="00513893" w:rsidRDefault="008D50FB" w:rsidP="00821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Нужды промышленности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23903" w:rsidRPr="00467C99" w:rsidRDefault="008D50FB" w:rsidP="008219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8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обыча подземных вод с применением водозаборных сооружений, в том числе </w:t>
            </w:r>
            <w:proofErr w:type="gramStart"/>
            <w:r w:rsidRPr="0078572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8572F">
              <w:rPr>
                <w:rFonts w:ascii="Times New Roman" w:eastAsia="Times New Roman" w:hAnsi="Times New Roman" w:cs="Times New Roman"/>
                <w:sz w:val="24"/>
                <w:szCs w:val="24"/>
              </w:rPr>
              <w:t>изливающихся</w:t>
            </w:r>
            <w:proofErr w:type="gramEnd"/>
            <w:r w:rsidRPr="0078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буровых скважин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23903" w:rsidRPr="005A25BC" w:rsidRDefault="008D50FB" w:rsidP="0082190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воды, бассейн реки Неман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23903" w:rsidRPr="008D50FB" w:rsidRDefault="008D50FB" w:rsidP="00821904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D50FB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 w:rsidRPr="008D50FB">
              <w:rPr>
                <w:rFonts w:ascii="Times New Roman" w:hAnsi="Times New Roman" w:cs="Times New Roman"/>
                <w:sz w:val="24"/>
                <w:szCs w:val="24"/>
              </w:rPr>
              <w:t xml:space="preserve"> обл., Дзержинский р-н, </w:t>
            </w:r>
            <w:proofErr w:type="spellStart"/>
            <w:r w:rsidRPr="008D50FB">
              <w:rPr>
                <w:rFonts w:ascii="Times New Roman" w:hAnsi="Times New Roman" w:cs="Times New Roman"/>
                <w:sz w:val="24"/>
                <w:szCs w:val="24"/>
              </w:rPr>
              <w:t>Путчинский</w:t>
            </w:r>
            <w:proofErr w:type="spellEnd"/>
            <w:r w:rsidRPr="008D50FB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r w:rsidR="00002BB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D50F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D50FB">
              <w:rPr>
                <w:rFonts w:ascii="Times New Roman" w:hAnsi="Times New Roman" w:cs="Times New Roman"/>
                <w:sz w:val="24"/>
                <w:szCs w:val="24"/>
              </w:rPr>
              <w:t>Наквасы</w:t>
            </w:r>
            <w:proofErr w:type="spellEnd"/>
          </w:p>
        </w:tc>
      </w:tr>
      <w:tr w:rsidR="008D50FB" w:rsidRPr="00193493" w:rsidTr="00D67DAF">
        <w:trPr>
          <w:trHeight w:val="44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D50FB" w:rsidRDefault="008D50FB" w:rsidP="00821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D50FB" w:rsidRPr="00513893" w:rsidRDefault="008D50FB" w:rsidP="00821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Сброс </w:t>
            </w:r>
            <w:proofErr w:type="spellStart"/>
            <w:r w:rsidRPr="00513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хозбытовых</w:t>
            </w:r>
            <w:proofErr w:type="spellEnd"/>
            <w:r w:rsidRPr="00513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производственных сточных вод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D50FB" w:rsidRPr="00467C99" w:rsidRDefault="008D50FB" w:rsidP="008219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7C99">
              <w:rPr>
                <w:rFonts w:ascii="Times New Roman" w:eastAsia="Times New Roman" w:hAnsi="Times New Roman" w:cs="Times New Roman"/>
                <w:sz w:val="24"/>
                <w:szCs w:val="24"/>
              </w:rPr>
              <w:t>брос сточных вод в окружающую среду после очистки на сооружениях биологической очистки в естественных условиях (на полях фильтрации)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D50FB" w:rsidRDefault="008D50FB" w:rsidP="008219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Водонепроницаемый выгреб,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поверхностные воды, система водо</w:t>
            </w:r>
            <w:r w:rsidR="007A5586">
              <w:rPr>
                <w:rFonts w:ascii="Times New Roman" w:hAnsi="Times New Roman" w:cs="Times New Roman"/>
                <w:sz w:val="24"/>
                <w:szCs w:val="24"/>
              </w:rPr>
              <w:t>отведение (канализация)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 </w:t>
            </w:r>
            <w:r w:rsidR="00302C79">
              <w:rPr>
                <w:rFonts w:ascii="Times New Roman" w:hAnsi="Times New Roman" w:cs="Times New Roman"/>
                <w:sz w:val="24"/>
                <w:szCs w:val="24"/>
              </w:rPr>
              <w:t>«Дзержинский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одоканал» (</w:t>
            </w:r>
            <w:r w:rsidR="007A5586">
              <w:rPr>
                <w:rFonts w:ascii="Times New Roman" w:hAnsi="Times New Roman" w:cs="Times New Roman"/>
                <w:sz w:val="24"/>
                <w:szCs w:val="24"/>
              </w:rPr>
              <w:t xml:space="preserve">сточная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вода)</w:t>
            </w:r>
          </w:p>
          <w:p w:rsidR="008D50FB" w:rsidRPr="005A25BC" w:rsidRDefault="008D50FB" w:rsidP="0082190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50FB" w:rsidRPr="008D50FB" w:rsidRDefault="008D50FB" w:rsidP="00821904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8D50FB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 w:rsidRPr="008D50FB">
              <w:rPr>
                <w:rFonts w:ascii="Times New Roman" w:hAnsi="Times New Roman" w:cs="Times New Roman"/>
                <w:sz w:val="24"/>
                <w:szCs w:val="24"/>
              </w:rPr>
              <w:t xml:space="preserve"> обл., Дзержинский р-н, </w:t>
            </w:r>
            <w:proofErr w:type="spellStart"/>
            <w:r w:rsidRPr="008D50FB">
              <w:rPr>
                <w:rFonts w:ascii="Times New Roman" w:hAnsi="Times New Roman" w:cs="Times New Roman"/>
                <w:sz w:val="24"/>
                <w:szCs w:val="24"/>
              </w:rPr>
              <w:t>Путчинский</w:t>
            </w:r>
            <w:proofErr w:type="spellEnd"/>
            <w:r w:rsidRPr="008D50FB">
              <w:rPr>
                <w:rFonts w:ascii="Times New Roman" w:hAnsi="Times New Roman" w:cs="Times New Roman"/>
                <w:sz w:val="24"/>
                <w:szCs w:val="24"/>
              </w:rPr>
              <w:t xml:space="preserve"> с/с,</w:t>
            </w:r>
            <w:r w:rsidR="00002BB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D50FB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8D50FB">
              <w:rPr>
                <w:rFonts w:ascii="Times New Roman" w:hAnsi="Times New Roman" w:cs="Times New Roman"/>
                <w:sz w:val="24"/>
                <w:szCs w:val="24"/>
              </w:rPr>
              <w:t>Наквасы</w:t>
            </w:r>
            <w:proofErr w:type="spellEnd"/>
          </w:p>
        </w:tc>
      </w:tr>
    </w:tbl>
    <w:p w:rsidR="00BC4353" w:rsidRDefault="00BC4353" w:rsidP="007A5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1D3C" w:rsidRDefault="00DC1D3C" w:rsidP="00DF4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DC1D3C" w:rsidSect="00746C15">
          <w:pgSz w:w="11906" w:h="16838"/>
          <w:pgMar w:top="851" w:right="850" w:bottom="567" w:left="1701" w:header="708" w:footer="403" w:gutter="0"/>
          <w:cols w:space="708"/>
          <w:docGrid w:linePitch="360"/>
        </w:sectPr>
      </w:pPr>
    </w:p>
    <w:p w:rsidR="00DF49A9" w:rsidRDefault="00DF49A9" w:rsidP="00DF4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49A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Сведения о производственных процессах, в ходе которых используются водные ресурсы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4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(или) образуются сточные воды</w:t>
      </w:r>
    </w:p>
    <w:p w:rsidR="00311E12" w:rsidRDefault="00311E12" w:rsidP="00DF4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3493">
        <w:rPr>
          <w:rFonts w:ascii="Times New Roman" w:hAnsi="Times New Roman" w:cs="Times New Roman"/>
          <w:color w:val="000000"/>
          <w:sz w:val="24"/>
          <w:szCs w:val="24"/>
        </w:rPr>
        <w:t>Таблица 6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BC4353" w:rsidTr="00655049">
        <w:tc>
          <w:tcPr>
            <w:tcW w:w="817" w:type="dxa"/>
          </w:tcPr>
          <w:p w:rsidR="00BC4353" w:rsidRDefault="00BC4353" w:rsidP="00BC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BC4353" w:rsidRPr="0037160A" w:rsidRDefault="00BC4353" w:rsidP="00BC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1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нь производствен</w:t>
            </w:r>
            <w:r w:rsidRPr="00371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ных процессов, в ходе которых используются водные ресурсы и (или) образуются сточные воды </w:t>
            </w:r>
          </w:p>
        </w:tc>
        <w:tc>
          <w:tcPr>
            <w:tcW w:w="3793" w:type="dxa"/>
          </w:tcPr>
          <w:p w:rsidR="00BC4353" w:rsidRDefault="00BC4353" w:rsidP="00BC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 производствен</w:t>
            </w:r>
            <w:r w:rsidRPr="00371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процессов</w:t>
            </w:r>
          </w:p>
        </w:tc>
      </w:tr>
      <w:tr w:rsidR="00467C99" w:rsidTr="00814183">
        <w:tc>
          <w:tcPr>
            <w:tcW w:w="817" w:type="dxa"/>
          </w:tcPr>
          <w:p w:rsidR="00467C99" w:rsidRPr="0037160A" w:rsidRDefault="00467C99" w:rsidP="00BC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1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67C99" w:rsidRPr="00061D28" w:rsidRDefault="00467C99" w:rsidP="007A55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Хозяйственно-питьевое водопотребление персонала</w:t>
            </w:r>
            <w:r w:rsidR="007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поение и содержание животных, на производство мяса и субпродуктов,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котельных, эксплуатация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дезбарьеров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эксплуатация технологического оборудования, промывка скважин, полив территории, пожаротушение.</w:t>
            </w:r>
          </w:p>
        </w:tc>
        <w:tc>
          <w:tcPr>
            <w:tcW w:w="3793" w:type="dxa"/>
          </w:tcPr>
          <w:p w:rsidR="00467C99" w:rsidRPr="0041669F" w:rsidRDefault="00467C99" w:rsidP="00302C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используется  на поение, содержание животных, водопотребление персонала, душевых,</w:t>
            </w:r>
            <w:r w:rsidR="007A558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02C7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нужды в убойном </w:t>
            </w:r>
            <w:proofErr w:type="spellStart"/>
            <w:r w:rsidR="00302C79">
              <w:rPr>
                <w:rFonts w:ascii="Times New Roman" w:hAnsi="Times New Roman" w:cs="Times New Roman"/>
                <w:sz w:val="24"/>
                <w:szCs w:val="24"/>
              </w:rPr>
              <w:t>цеху</w:t>
            </w:r>
            <w:proofErr w:type="gramStart"/>
            <w:r w:rsidR="00302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одпитку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отопления</w:t>
            </w:r>
            <w:r w:rsidR="00302C79">
              <w:rPr>
                <w:rFonts w:ascii="Times New Roman" w:hAnsi="Times New Roman" w:cs="Times New Roman"/>
                <w:sz w:val="24"/>
                <w:szCs w:val="24"/>
              </w:rPr>
              <w:t>, нужды лаборатории,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дезбарьеров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мойки оборудования и помещений</w:t>
            </w:r>
            <w:r w:rsidR="00302C79">
              <w:rPr>
                <w:rFonts w:ascii="Times New Roman" w:hAnsi="Times New Roman" w:cs="Times New Roman"/>
                <w:sz w:val="24"/>
                <w:szCs w:val="24"/>
              </w:rPr>
              <w:t>, мойку автотранспорта.</w:t>
            </w:r>
          </w:p>
        </w:tc>
      </w:tr>
    </w:tbl>
    <w:p w:rsidR="00DF49A9" w:rsidRDefault="00DF49A9" w:rsidP="00DF4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1D3C" w:rsidRDefault="00DC1D3C" w:rsidP="00D27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C1D3C" w:rsidSect="00746C15">
          <w:pgSz w:w="11906" w:h="16838"/>
          <w:pgMar w:top="851" w:right="850" w:bottom="567" w:left="1701" w:header="708" w:footer="403" w:gutter="0"/>
          <w:cols w:space="708"/>
          <w:docGrid w:linePitch="360"/>
        </w:sectPr>
      </w:pPr>
    </w:p>
    <w:p w:rsidR="00D27F01" w:rsidRDefault="00D27F01" w:rsidP="00D27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F01">
        <w:rPr>
          <w:rFonts w:ascii="Times New Roman" w:hAnsi="Times New Roman" w:cs="Times New Roman"/>
          <w:b/>
          <w:sz w:val="24"/>
          <w:szCs w:val="24"/>
        </w:rPr>
        <w:lastRenderedPageBreak/>
        <w:t>Описание схемы водоснабжения и канализации</w:t>
      </w:r>
    </w:p>
    <w:p w:rsidR="00D27F01" w:rsidRPr="003B536B" w:rsidRDefault="00D27F01" w:rsidP="00D27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536B">
        <w:rPr>
          <w:rFonts w:ascii="Times New Roman" w:hAnsi="Times New Roman" w:cs="Times New Roman"/>
          <w:color w:val="000000"/>
          <w:sz w:val="24"/>
          <w:szCs w:val="24"/>
        </w:rPr>
        <w:t>Таблица 7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959"/>
        <w:gridCol w:w="4252"/>
        <w:gridCol w:w="4536"/>
      </w:tblGrid>
      <w:tr w:rsidR="00D27F01" w:rsidTr="00821904">
        <w:trPr>
          <w:tblHeader/>
        </w:trPr>
        <w:tc>
          <w:tcPr>
            <w:tcW w:w="959" w:type="dxa"/>
          </w:tcPr>
          <w:p w:rsidR="00A535EC" w:rsidRPr="00655049" w:rsidRDefault="00A535EC" w:rsidP="00A53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27F01" w:rsidRDefault="00A535EC" w:rsidP="00A53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55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55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D27F01" w:rsidRPr="00A535EC" w:rsidRDefault="00A535EC" w:rsidP="00D27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схемы</w:t>
            </w:r>
          </w:p>
        </w:tc>
        <w:tc>
          <w:tcPr>
            <w:tcW w:w="4536" w:type="dxa"/>
          </w:tcPr>
          <w:p w:rsidR="00D27F01" w:rsidRPr="00A535EC" w:rsidRDefault="00A535EC" w:rsidP="00D27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схемы</w:t>
            </w:r>
          </w:p>
        </w:tc>
      </w:tr>
      <w:tr w:rsidR="00D27F01" w:rsidTr="00DC1D3C">
        <w:tc>
          <w:tcPr>
            <w:tcW w:w="959" w:type="dxa"/>
          </w:tcPr>
          <w:p w:rsidR="00D27F01" w:rsidRPr="00A535EC" w:rsidRDefault="00A535EC" w:rsidP="00D27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27F01" w:rsidRPr="00A535EC" w:rsidRDefault="00A535EC" w:rsidP="00D27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27F01" w:rsidRPr="00A535EC" w:rsidRDefault="00A535EC" w:rsidP="00D27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67C99" w:rsidTr="00DC1D3C">
        <w:tc>
          <w:tcPr>
            <w:tcW w:w="959" w:type="dxa"/>
          </w:tcPr>
          <w:p w:rsidR="00467C99" w:rsidRPr="0037160A" w:rsidRDefault="00467C99" w:rsidP="00BC4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1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02C79" w:rsidRPr="00302C79" w:rsidRDefault="00302C79" w:rsidP="0030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79">
              <w:rPr>
                <w:rFonts w:ascii="Times New Roman" w:hAnsi="Times New Roman" w:cs="Times New Roman"/>
                <w:sz w:val="24"/>
                <w:szCs w:val="24"/>
              </w:rPr>
              <w:t xml:space="preserve">Схема водоснабжения и канализации с указанием мест добычи, сброса сточных вод в окружающую среду </w:t>
            </w:r>
            <w:r w:rsidRPr="00302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Фермерское хозяйство «Василек», </w:t>
            </w:r>
            <w:r w:rsidRPr="00302C79">
              <w:rPr>
                <w:rFonts w:ascii="Times New Roman" w:hAnsi="Times New Roman" w:cs="Times New Roman"/>
                <w:sz w:val="24"/>
                <w:szCs w:val="24"/>
              </w:rPr>
              <w:t xml:space="preserve">Минская обл., Дзержинский р-н, </w:t>
            </w:r>
            <w:proofErr w:type="spellStart"/>
            <w:r w:rsidRPr="00302C79">
              <w:rPr>
                <w:rFonts w:ascii="Times New Roman" w:hAnsi="Times New Roman" w:cs="Times New Roman"/>
                <w:sz w:val="24"/>
                <w:szCs w:val="24"/>
              </w:rPr>
              <w:t>Путчинский</w:t>
            </w:r>
            <w:proofErr w:type="spellEnd"/>
            <w:r w:rsidRPr="0030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2C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2C79">
              <w:rPr>
                <w:rFonts w:ascii="Times New Roman" w:hAnsi="Times New Roman" w:cs="Times New Roman"/>
                <w:sz w:val="24"/>
                <w:szCs w:val="24"/>
              </w:rPr>
              <w:t xml:space="preserve">/с, д. </w:t>
            </w:r>
            <w:proofErr w:type="spellStart"/>
            <w:r w:rsidRPr="00302C79">
              <w:rPr>
                <w:rFonts w:ascii="Times New Roman" w:hAnsi="Times New Roman" w:cs="Times New Roman"/>
                <w:sz w:val="24"/>
                <w:szCs w:val="24"/>
              </w:rPr>
              <w:t>Наквасы</w:t>
            </w:r>
            <w:proofErr w:type="spellEnd"/>
          </w:p>
          <w:p w:rsidR="00467C99" w:rsidRDefault="00467C99" w:rsidP="00814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C99" w:rsidRPr="00144944" w:rsidRDefault="00467C99" w:rsidP="00814183">
            <w:pPr>
              <w:pStyle w:val="point"/>
              <w:ind w:firstLine="34"/>
              <w:rPr>
                <w:iCs/>
              </w:rPr>
            </w:pPr>
            <w:r w:rsidRPr="00144944">
              <w:rPr>
                <w:iCs/>
              </w:rPr>
              <w:t>Водоснабжение пресной водой осуществляется из артезианск</w:t>
            </w:r>
            <w:r w:rsidR="004F5134" w:rsidRPr="00144944">
              <w:rPr>
                <w:iCs/>
              </w:rPr>
              <w:t xml:space="preserve">ой </w:t>
            </w:r>
            <w:r w:rsidRPr="00144944">
              <w:rPr>
                <w:iCs/>
              </w:rPr>
              <w:t>скважин</w:t>
            </w:r>
            <w:r w:rsidR="004F5134" w:rsidRPr="00144944">
              <w:rPr>
                <w:iCs/>
              </w:rPr>
              <w:t>ы</w:t>
            </w:r>
            <w:r w:rsidRPr="00144944">
              <w:rPr>
                <w:iCs/>
              </w:rPr>
              <w:t>. Вода с водозабора подается по водопроводам в водонапорную</w:t>
            </w:r>
            <w:r w:rsidR="00A71F90" w:rsidRPr="00144944">
              <w:rPr>
                <w:iCs/>
              </w:rPr>
              <w:t xml:space="preserve"> башню</w:t>
            </w:r>
            <w:r w:rsidRPr="00144944">
              <w:rPr>
                <w:iCs/>
              </w:rPr>
              <w:t xml:space="preserve">. Водоснабжение </w:t>
            </w:r>
            <w:r w:rsidR="004F5134" w:rsidRPr="00144944">
              <w:rPr>
                <w:iCs/>
              </w:rPr>
              <w:t xml:space="preserve">подается в здание убоя, обвалки, административные и бытовые помещения на мойку холодильного оборудования, тары, оборудования на мойку транспорта, </w:t>
            </w:r>
            <w:r w:rsidRPr="00144944">
              <w:rPr>
                <w:iCs/>
              </w:rPr>
              <w:t xml:space="preserve">в </w:t>
            </w:r>
            <w:proofErr w:type="spellStart"/>
            <w:r w:rsidRPr="00144944">
              <w:rPr>
                <w:iCs/>
              </w:rPr>
              <w:t>дезбарьеры</w:t>
            </w:r>
            <w:proofErr w:type="spellEnd"/>
            <w:r w:rsidRPr="00144944">
              <w:rPr>
                <w:iCs/>
              </w:rPr>
              <w:t>.</w:t>
            </w:r>
          </w:p>
          <w:p w:rsidR="00144944" w:rsidRPr="00144944" w:rsidRDefault="00144944" w:rsidP="0014494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944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Хозяйственно-бытовые стоки от туалетов, душевых по сети хозяйственно-бытовой канализации поступают в водонепроницаемый выгреб.</w:t>
            </w:r>
          </w:p>
          <w:p w:rsidR="004F5134" w:rsidRPr="00144944" w:rsidRDefault="00144944" w:rsidP="00814183">
            <w:pPr>
              <w:pStyle w:val="point"/>
              <w:ind w:firstLine="34"/>
            </w:pPr>
            <w:r w:rsidRPr="00144944">
              <w:t>П</w:t>
            </w:r>
            <w:r w:rsidR="00467C99" w:rsidRPr="00144944">
              <w:t xml:space="preserve">роизводственные сточные воды </w:t>
            </w:r>
            <w:r w:rsidR="004F5134" w:rsidRPr="00144944">
              <w:t>от</w:t>
            </w:r>
            <w:r w:rsidRPr="00144944">
              <w:t xml:space="preserve"> обмыва животных</w:t>
            </w:r>
            <w:r w:rsidR="004F5134" w:rsidRPr="00144944">
              <w:t xml:space="preserve"> цеха убоя</w:t>
            </w:r>
            <w:r w:rsidR="00467C99" w:rsidRPr="00144944">
              <w:t xml:space="preserve"> </w:t>
            </w:r>
            <w:r w:rsidR="004F5134" w:rsidRPr="00144944">
              <w:t xml:space="preserve">поступают </w:t>
            </w:r>
            <w:proofErr w:type="gramStart"/>
            <w:r w:rsidR="004F5134" w:rsidRPr="00144944">
              <w:t>в</w:t>
            </w:r>
            <w:proofErr w:type="gramEnd"/>
            <w:r w:rsidR="004F5134" w:rsidRPr="00144944">
              <w:t xml:space="preserve"> водонепроницаемые выгреба.</w:t>
            </w:r>
          </w:p>
          <w:p w:rsidR="00144944" w:rsidRPr="00144944" w:rsidRDefault="00144944" w:rsidP="001449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Производственные сточные воды от цеха убоя и обвалки по сети на спусках от трапов и лотков производственной канализации устраиваются фильтры для улавливания механических примесей, далее сточные воды  поступают в очистные сооружения, состоящие из отстойника, </w:t>
            </w:r>
            <w:proofErr w:type="spellStart"/>
            <w:r w:rsidRPr="00144944">
              <w:rPr>
                <w:rFonts w:ascii="Times New Roman" w:eastAsia="Calibri" w:hAnsi="Times New Roman" w:cs="Times New Roman"/>
                <w:sz w:val="24"/>
                <w:szCs w:val="24"/>
              </w:rPr>
              <w:t>жироуловителя</w:t>
            </w:r>
            <w:proofErr w:type="spellEnd"/>
            <w:r w:rsidRPr="0014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септика, песчано-гравийного фильтра, контактного резервуара для обеззараживания стоков, далее очищенные сточные воды сбрасываются в ручей </w:t>
            </w:r>
            <w:proofErr w:type="spellStart"/>
            <w:r w:rsidRPr="00144944">
              <w:rPr>
                <w:rFonts w:ascii="Times New Roman" w:eastAsia="Calibri" w:hAnsi="Times New Roman" w:cs="Times New Roman"/>
                <w:sz w:val="24"/>
                <w:szCs w:val="24"/>
              </w:rPr>
              <w:t>Безимянный</w:t>
            </w:r>
            <w:proofErr w:type="spellEnd"/>
            <w:r w:rsidRPr="0014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144944" w:rsidRPr="00144944" w:rsidRDefault="00144944" w:rsidP="0014494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944">
              <w:rPr>
                <w:rFonts w:ascii="Times New Roman" w:eastAsia="Calibri" w:hAnsi="Times New Roman" w:cs="Times New Roman"/>
                <w:sz w:val="24"/>
                <w:szCs w:val="24"/>
              </w:rPr>
              <w:t>Навозосодержащие</w:t>
            </w:r>
            <w:proofErr w:type="spellEnd"/>
            <w:r w:rsidRPr="0014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стоки, образующиеся в приямке </w:t>
            </w:r>
            <w:proofErr w:type="spellStart"/>
            <w:r w:rsidRPr="00144944">
              <w:rPr>
                <w:rFonts w:ascii="Times New Roman" w:eastAsia="Calibri" w:hAnsi="Times New Roman" w:cs="Times New Roman"/>
                <w:sz w:val="24"/>
                <w:szCs w:val="24"/>
              </w:rPr>
              <w:t>дезбарьера</w:t>
            </w:r>
            <w:proofErr w:type="spellEnd"/>
            <w:r w:rsidRPr="0014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периодически откачиваются</w:t>
            </w:r>
            <w:proofErr w:type="gramEnd"/>
            <w:r w:rsidRPr="0014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вывозятся на очистные сооружения ЖКХ согласно договору.</w:t>
            </w:r>
          </w:p>
          <w:p w:rsidR="00467C99" w:rsidRPr="00144944" w:rsidRDefault="00144944" w:rsidP="0014494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944">
              <w:rPr>
                <w:rFonts w:ascii="Times New Roman" w:eastAsia="Calibri" w:hAnsi="Times New Roman" w:cs="Times New Roman"/>
                <w:sz w:val="24"/>
                <w:szCs w:val="24"/>
              </w:rPr>
              <w:t>Навозосодержащие</w:t>
            </w:r>
            <w:proofErr w:type="spellEnd"/>
            <w:r w:rsidRPr="0014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стоки от автомойки сельскохозяйственной техники и скотовозов накапливаются в водонепроницаемом выгребе. Периодически производится откачка стоков и транспортировка на очистные сооружения ЖКХ согласно договору.</w:t>
            </w:r>
          </w:p>
        </w:tc>
      </w:tr>
      <w:tr w:rsidR="00302C79" w:rsidTr="00DC1D3C">
        <w:tc>
          <w:tcPr>
            <w:tcW w:w="959" w:type="dxa"/>
          </w:tcPr>
          <w:p w:rsidR="00302C79" w:rsidRPr="0037160A" w:rsidRDefault="004F5134" w:rsidP="00BC4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02C79" w:rsidRDefault="00302C79" w:rsidP="00144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C79">
              <w:rPr>
                <w:rFonts w:ascii="Times New Roman" w:hAnsi="Times New Roman" w:cs="Times New Roman"/>
                <w:sz w:val="24"/>
                <w:szCs w:val="24"/>
              </w:rPr>
              <w:t xml:space="preserve">Схема водоснабжения и канализации с указанием мест добычи, сброса сточных вод в окружающую среду </w:t>
            </w:r>
            <w:r w:rsidRPr="00302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Розничный магазин Фермерского хозяйства «Василек», </w:t>
            </w:r>
            <w:r w:rsidRPr="00302C79">
              <w:rPr>
                <w:rFonts w:ascii="Times New Roman" w:hAnsi="Times New Roman" w:cs="Times New Roman"/>
                <w:sz w:val="24"/>
                <w:szCs w:val="24"/>
              </w:rPr>
              <w:t xml:space="preserve">Минская, область, г. </w:t>
            </w:r>
            <w:proofErr w:type="spellStart"/>
            <w:r w:rsidRPr="00302C79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  <w:proofErr w:type="gramStart"/>
            <w:r w:rsidRPr="00302C79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02C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02C79">
              <w:rPr>
                <w:rFonts w:ascii="Times New Roman" w:hAnsi="Times New Roman" w:cs="Times New Roman"/>
                <w:sz w:val="24"/>
                <w:szCs w:val="24"/>
              </w:rPr>
              <w:t>. Коммунистическая,15</w:t>
            </w:r>
          </w:p>
          <w:p w:rsidR="00144944" w:rsidRDefault="00144944" w:rsidP="00144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44" w:rsidRPr="00302C79" w:rsidRDefault="00144944" w:rsidP="00144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C79" w:rsidRPr="00144944" w:rsidRDefault="00302C79" w:rsidP="0014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79">
              <w:rPr>
                <w:rFonts w:ascii="Times New Roman" w:hAnsi="Times New Roman" w:cs="Times New Roman"/>
                <w:sz w:val="24"/>
                <w:szCs w:val="24"/>
              </w:rPr>
              <w:t>Водоснабжени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пресной водой осуществляется </w:t>
            </w:r>
            <w:r w:rsidR="004F5134">
              <w:rPr>
                <w:rFonts w:ascii="Times New Roman" w:hAnsi="Times New Roman" w:cs="Times New Roman"/>
                <w:sz w:val="24"/>
                <w:szCs w:val="24"/>
              </w:rPr>
              <w:t>УП «Дзержинский Водоканал»</w:t>
            </w:r>
            <w:r w:rsidRPr="00302C79">
              <w:rPr>
                <w:rFonts w:ascii="Times New Roman" w:hAnsi="Times New Roman" w:cs="Times New Roman"/>
                <w:sz w:val="24"/>
                <w:szCs w:val="24"/>
              </w:rPr>
              <w:t>. Вода используется на хозяйственно-питьевые нужды</w:t>
            </w:r>
            <w:r w:rsidR="004F5134">
              <w:rPr>
                <w:rFonts w:ascii="Times New Roman" w:hAnsi="Times New Roman" w:cs="Times New Roman"/>
                <w:sz w:val="24"/>
                <w:szCs w:val="24"/>
              </w:rPr>
              <w:t>, душевые нужды</w:t>
            </w:r>
            <w:r w:rsidRPr="00302C79">
              <w:rPr>
                <w:rFonts w:ascii="Times New Roman" w:hAnsi="Times New Roman" w:cs="Times New Roman"/>
                <w:sz w:val="24"/>
                <w:szCs w:val="24"/>
              </w:rPr>
              <w:t xml:space="preserve">. Хозяйственно-бытовые сточные воды попадают в бытовую канализацию </w:t>
            </w:r>
            <w:r w:rsidR="004F5134">
              <w:rPr>
                <w:rFonts w:ascii="Times New Roman" w:hAnsi="Times New Roman" w:cs="Times New Roman"/>
                <w:sz w:val="24"/>
                <w:szCs w:val="24"/>
              </w:rPr>
              <w:br/>
              <w:t>УП «Дзержинский Водоканал»</w:t>
            </w:r>
          </w:p>
        </w:tc>
      </w:tr>
      <w:tr w:rsidR="00302C79" w:rsidTr="00DC1D3C">
        <w:tc>
          <w:tcPr>
            <w:tcW w:w="959" w:type="dxa"/>
          </w:tcPr>
          <w:p w:rsidR="00302C79" w:rsidRPr="0037160A" w:rsidRDefault="004F5134" w:rsidP="00BC4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</w:tcPr>
          <w:p w:rsidR="00302C79" w:rsidRPr="004F5134" w:rsidRDefault="004F5134" w:rsidP="004F5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F5134">
              <w:rPr>
                <w:rFonts w:ascii="Times New Roman" w:hAnsi="Times New Roman" w:cs="Times New Roman"/>
                <w:sz w:val="24"/>
                <w:szCs w:val="24"/>
              </w:rPr>
              <w:t xml:space="preserve">Схема водоснабжения и канализации с указанием мест добычи, сброса сточных вод в окружающую среду </w:t>
            </w:r>
            <w:r w:rsidRPr="004F5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Розничный магазин Фермерского хозяйства «Василек»,  </w:t>
            </w:r>
            <w:r w:rsidRPr="004F5134">
              <w:rPr>
                <w:rFonts w:ascii="Times New Roman" w:hAnsi="Times New Roman" w:cs="Times New Roman"/>
                <w:sz w:val="24"/>
                <w:szCs w:val="24"/>
              </w:rPr>
              <w:t>Минская, область, г. Смолевичи, ул. Заречная,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134">
              <w:rPr>
                <w:rFonts w:ascii="Times New Roman" w:hAnsi="Times New Roman" w:cs="Times New Roman"/>
                <w:sz w:val="24"/>
                <w:szCs w:val="24"/>
              </w:rPr>
              <w:t xml:space="preserve"> д. 3а</w:t>
            </w:r>
          </w:p>
        </w:tc>
        <w:tc>
          <w:tcPr>
            <w:tcW w:w="4536" w:type="dxa"/>
          </w:tcPr>
          <w:p w:rsidR="004F5134" w:rsidRPr="004F5134" w:rsidRDefault="004F5134" w:rsidP="004F513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5134">
              <w:rPr>
                <w:rFonts w:ascii="Times New Roman" w:hAnsi="Times New Roman" w:cs="Times New Roman"/>
                <w:sz w:val="24"/>
                <w:szCs w:val="24"/>
              </w:rPr>
              <w:t>Водоснабжение пресной водой осуществляется УП «Дзержинский Водоканал». Вода используется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хозяйственно-питьевые нужды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1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4F513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Хозяйственно-бытовые сточные воды попадают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5134">
              <w:rPr>
                <w:rFonts w:ascii="Times New Roman" w:hAnsi="Times New Roman" w:cs="Times New Roman"/>
                <w:sz w:val="24"/>
                <w:szCs w:val="24"/>
              </w:rPr>
              <w:t>одонепроницаемый выгреб</w:t>
            </w:r>
          </w:p>
          <w:p w:rsidR="00302C79" w:rsidRPr="00533044" w:rsidRDefault="00302C79" w:rsidP="004F5134">
            <w:pPr>
              <w:pStyle w:val="point"/>
              <w:ind w:firstLine="0"/>
              <w:rPr>
                <w:iCs/>
              </w:rPr>
            </w:pPr>
          </w:p>
        </w:tc>
      </w:tr>
    </w:tbl>
    <w:p w:rsidR="00872A23" w:rsidRDefault="00872A23" w:rsidP="0087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3C" w:rsidRDefault="00DC1D3C" w:rsidP="0087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3C" w:rsidRDefault="00DC1D3C" w:rsidP="0087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C1D3C" w:rsidSect="00746C15">
          <w:pgSz w:w="11906" w:h="16838"/>
          <w:pgMar w:top="851" w:right="850" w:bottom="567" w:left="1701" w:header="708" w:footer="403" w:gutter="0"/>
          <w:cols w:space="708"/>
          <w:docGrid w:linePitch="360"/>
        </w:sectPr>
      </w:pPr>
    </w:p>
    <w:p w:rsidR="00872A23" w:rsidRPr="00872A23" w:rsidRDefault="00872A23" w:rsidP="0087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23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водозаборных сооружений, предназначенных</w:t>
      </w:r>
    </w:p>
    <w:p w:rsidR="00D27F01" w:rsidRDefault="00872A23" w:rsidP="0087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23">
        <w:rPr>
          <w:rFonts w:ascii="Times New Roman" w:hAnsi="Times New Roman" w:cs="Times New Roman"/>
          <w:b/>
          <w:sz w:val="24"/>
          <w:szCs w:val="24"/>
        </w:rPr>
        <w:t>для изъятия поверхностных вод</w:t>
      </w:r>
    </w:p>
    <w:p w:rsidR="00872A23" w:rsidRDefault="00872A23" w:rsidP="00872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536B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540"/>
        <w:gridCol w:w="986"/>
        <w:gridCol w:w="1417"/>
        <w:gridCol w:w="2127"/>
        <w:gridCol w:w="2126"/>
        <w:gridCol w:w="2693"/>
      </w:tblGrid>
      <w:tr w:rsidR="00BC4353" w:rsidTr="00DC1D3C">
        <w:tc>
          <w:tcPr>
            <w:tcW w:w="540" w:type="dxa"/>
            <w:vMerge w:val="restart"/>
            <w:vAlign w:val="center"/>
          </w:tcPr>
          <w:p w:rsidR="00BC4353" w:rsidRPr="00193493" w:rsidRDefault="00BC4353" w:rsidP="00BC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0" w:type="dxa"/>
            <w:gridSpan w:val="3"/>
            <w:vAlign w:val="center"/>
          </w:tcPr>
          <w:p w:rsidR="00BC4353" w:rsidRPr="00051C7F" w:rsidRDefault="00BC4353" w:rsidP="00BC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51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одозаборных сооружений, предназначенных</w:t>
            </w:r>
          </w:p>
          <w:p w:rsidR="00BC4353" w:rsidRPr="00051C7F" w:rsidRDefault="00BC4353" w:rsidP="00BC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1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для изъятия поверхностных вод</w:t>
            </w:r>
          </w:p>
          <w:p w:rsidR="00BC4353" w:rsidRPr="00193493" w:rsidRDefault="00BC4353" w:rsidP="00BC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C4353" w:rsidRPr="00193493" w:rsidRDefault="00BC4353" w:rsidP="00BC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средств измерений расхода (объема)</w:t>
            </w: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</w:t>
            </w:r>
          </w:p>
        </w:tc>
        <w:tc>
          <w:tcPr>
            <w:tcW w:w="2693" w:type="dxa"/>
            <w:vMerge w:val="restart"/>
            <w:vAlign w:val="center"/>
          </w:tcPr>
          <w:p w:rsidR="00BC4353" w:rsidRPr="00193493" w:rsidRDefault="00BC4353" w:rsidP="00BC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рыбозащитных</w:t>
            </w:r>
            <w:proofErr w:type="spellEnd"/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изъятия поверхностных вод</w:t>
            </w:r>
          </w:p>
        </w:tc>
      </w:tr>
      <w:tr w:rsidR="00BC4353" w:rsidTr="00DC1D3C">
        <w:tc>
          <w:tcPr>
            <w:tcW w:w="540" w:type="dxa"/>
            <w:vMerge/>
            <w:vAlign w:val="center"/>
          </w:tcPr>
          <w:p w:rsidR="00BC4353" w:rsidRDefault="00BC4353" w:rsidP="00872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BC4353" w:rsidRPr="00855532" w:rsidRDefault="00BC4353" w:rsidP="00CA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2"/>
          </w:tcPr>
          <w:p w:rsidR="00BC4353" w:rsidRDefault="00BC4353" w:rsidP="00CA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суммарная производительность водозаборных сооружений</w:t>
            </w:r>
          </w:p>
        </w:tc>
        <w:tc>
          <w:tcPr>
            <w:tcW w:w="2126" w:type="dxa"/>
            <w:vMerge/>
            <w:vAlign w:val="center"/>
          </w:tcPr>
          <w:p w:rsidR="00BC4353" w:rsidRDefault="00BC4353" w:rsidP="00872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C4353" w:rsidRDefault="00BC4353" w:rsidP="00872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353" w:rsidTr="00DC1D3C">
        <w:tc>
          <w:tcPr>
            <w:tcW w:w="540" w:type="dxa"/>
            <w:vMerge/>
            <w:vAlign w:val="center"/>
          </w:tcPr>
          <w:p w:rsidR="00BC4353" w:rsidRDefault="00BC4353" w:rsidP="00872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BC4353" w:rsidRDefault="00BC4353" w:rsidP="00872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4353" w:rsidRPr="00CA3C4B" w:rsidRDefault="00BC4353" w:rsidP="00CA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/сек.</w:t>
            </w:r>
          </w:p>
        </w:tc>
        <w:tc>
          <w:tcPr>
            <w:tcW w:w="2127" w:type="dxa"/>
            <w:vAlign w:val="center"/>
          </w:tcPr>
          <w:p w:rsidR="00BC4353" w:rsidRPr="00CA3C4B" w:rsidRDefault="00BC4353" w:rsidP="00CA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vAlign w:val="center"/>
          </w:tcPr>
          <w:p w:rsidR="00BC4353" w:rsidRDefault="00BC4353" w:rsidP="00872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C4353" w:rsidRDefault="00BC4353" w:rsidP="00872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353" w:rsidTr="00DC1D3C">
        <w:tc>
          <w:tcPr>
            <w:tcW w:w="540" w:type="dxa"/>
            <w:vAlign w:val="center"/>
          </w:tcPr>
          <w:p w:rsidR="00BC4353" w:rsidRPr="00193493" w:rsidRDefault="00BC4353" w:rsidP="00BC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BC4353" w:rsidRPr="00193493" w:rsidRDefault="00BC4353" w:rsidP="00BC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C4353" w:rsidRPr="00193493" w:rsidRDefault="00BC4353" w:rsidP="00BC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C4353" w:rsidRPr="00193493" w:rsidRDefault="00BC4353" w:rsidP="00BC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BC4353" w:rsidRPr="00193493" w:rsidRDefault="00BC4353" w:rsidP="00BC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C4353" w:rsidRPr="00193493" w:rsidRDefault="00BC4353" w:rsidP="00BC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353" w:rsidTr="00DC1D3C">
        <w:tc>
          <w:tcPr>
            <w:tcW w:w="540" w:type="dxa"/>
            <w:vAlign w:val="center"/>
          </w:tcPr>
          <w:p w:rsidR="00BC4353" w:rsidRPr="00193493" w:rsidRDefault="00BC4353" w:rsidP="00BC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BC4353" w:rsidRPr="00193493" w:rsidRDefault="00BC4353" w:rsidP="00BC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4353" w:rsidRPr="00193493" w:rsidRDefault="00BC4353" w:rsidP="00BC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C4353" w:rsidRPr="00193493" w:rsidRDefault="00BC4353" w:rsidP="00BC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BC4353" w:rsidRPr="00193493" w:rsidRDefault="00BC4353" w:rsidP="00BC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BC4353" w:rsidRPr="00193493" w:rsidRDefault="00BC4353" w:rsidP="00BC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C1D3C" w:rsidRDefault="00DC1D3C" w:rsidP="00467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1D3C" w:rsidRDefault="00DC1D3C" w:rsidP="00467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4353" w:rsidRPr="003B536B" w:rsidRDefault="00BC4353" w:rsidP="00467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водозаборных с</w:t>
      </w:r>
      <w:r w:rsidRPr="000A2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ооружени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й, предназначенных</w:t>
      </w:r>
      <w:r w:rsidRPr="000A2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добычи подземных вод </w:t>
      </w:r>
    </w:p>
    <w:p w:rsidR="00BC4353" w:rsidRDefault="00BC4353" w:rsidP="00BC4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9</w:t>
      </w:r>
    </w:p>
    <w:p w:rsidR="00BC4353" w:rsidRDefault="00BC4353" w:rsidP="00BC4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580" w:type="pct"/>
        <w:tblInd w:w="-66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4"/>
        <w:gridCol w:w="604"/>
        <w:gridCol w:w="2417"/>
        <w:gridCol w:w="1284"/>
        <w:gridCol w:w="1246"/>
        <w:gridCol w:w="1115"/>
        <w:gridCol w:w="847"/>
        <w:gridCol w:w="868"/>
        <w:gridCol w:w="1729"/>
      </w:tblGrid>
      <w:tr w:rsidR="00BC4353" w:rsidRPr="00DC1D3C" w:rsidTr="00144944">
        <w:trPr>
          <w:trHeight w:val="24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 №</w:t>
            </w:r>
            <w:r w:rsidRPr="00DC1D3C">
              <w:rPr>
                <w:sz w:val="24"/>
                <w:szCs w:val="24"/>
              </w:rPr>
              <w:br/>
            </w:r>
            <w:proofErr w:type="gramStart"/>
            <w:r w:rsidRPr="00DC1D3C">
              <w:rPr>
                <w:sz w:val="24"/>
                <w:szCs w:val="24"/>
              </w:rPr>
              <w:t>п</w:t>
            </w:r>
            <w:proofErr w:type="gramEnd"/>
            <w:r w:rsidRPr="00DC1D3C">
              <w:rPr>
                <w:sz w:val="24"/>
                <w:szCs w:val="24"/>
              </w:rPr>
              <w:t>/п</w:t>
            </w:r>
          </w:p>
        </w:tc>
        <w:tc>
          <w:tcPr>
            <w:tcW w:w="4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Количество средств измерений расхода (объема) добываемых вод</w:t>
            </w:r>
          </w:p>
        </w:tc>
      </w:tr>
      <w:tr w:rsidR="00BC4353" w:rsidRPr="00DC1D3C" w:rsidTr="0014494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3" w:rsidRPr="00DC1D3C" w:rsidRDefault="00BC4353" w:rsidP="00BC435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всего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 xml:space="preserve">состояние буровых скважин 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 xml:space="preserve">глубина, </w:t>
            </w:r>
            <w:proofErr w:type="gramStart"/>
            <w:r w:rsidRPr="00DC1D3C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производительность, куб. м/час</w:t>
            </w: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3" w:rsidRPr="00DC1D3C" w:rsidRDefault="00BC4353" w:rsidP="00BC435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C4353" w:rsidRPr="00DC1D3C" w:rsidTr="0014494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3" w:rsidRPr="00DC1D3C" w:rsidRDefault="00BC4353" w:rsidP="00BC435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3" w:rsidRPr="00DC1D3C" w:rsidRDefault="00BC4353" w:rsidP="00BC435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3" w:rsidRPr="00DC1D3C" w:rsidRDefault="00BC4353" w:rsidP="00BC435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мин</w:t>
            </w:r>
            <w:proofErr w:type="gramStart"/>
            <w:r w:rsidRPr="00DC1D3C">
              <w:rPr>
                <w:sz w:val="24"/>
                <w:szCs w:val="24"/>
              </w:rPr>
              <w:t>и-</w:t>
            </w:r>
            <w:proofErr w:type="gramEnd"/>
            <w:r w:rsidRPr="00DC1D3C">
              <w:rPr>
                <w:sz w:val="24"/>
                <w:szCs w:val="24"/>
              </w:rPr>
              <w:br/>
            </w:r>
            <w:proofErr w:type="spellStart"/>
            <w:r w:rsidRPr="00DC1D3C">
              <w:rPr>
                <w:sz w:val="24"/>
                <w:szCs w:val="24"/>
              </w:rPr>
              <w:t>мальная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макс</w:t>
            </w:r>
            <w:proofErr w:type="gramStart"/>
            <w:r w:rsidRPr="00DC1D3C">
              <w:rPr>
                <w:sz w:val="24"/>
                <w:szCs w:val="24"/>
              </w:rPr>
              <w:t>и-</w:t>
            </w:r>
            <w:proofErr w:type="gramEnd"/>
            <w:r w:rsidRPr="00DC1D3C">
              <w:rPr>
                <w:sz w:val="24"/>
                <w:szCs w:val="24"/>
              </w:rPr>
              <w:br/>
            </w:r>
            <w:proofErr w:type="spellStart"/>
            <w:r w:rsidRPr="00DC1D3C">
              <w:rPr>
                <w:sz w:val="24"/>
                <w:szCs w:val="24"/>
              </w:rPr>
              <w:t>мальная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суммарная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мин</w:t>
            </w:r>
            <w:proofErr w:type="gramStart"/>
            <w:r w:rsidRPr="00DC1D3C">
              <w:rPr>
                <w:sz w:val="24"/>
                <w:szCs w:val="24"/>
              </w:rPr>
              <w:t>и-</w:t>
            </w:r>
            <w:proofErr w:type="gramEnd"/>
            <w:r w:rsidRPr="00DC1D3C">
              <w:rPr>
                <w:sz w:val="24"/>
                <w:szCs w:val="24"/>
              </w:rPr>
              <w:br/>
            </w:r>
            <w:proofErr w:type="spellStart"/>
            <w:r w:rsidRPr="00DC1D3C">
              <w:rPr>
                <w:sz w:val="24"/>
                <w:szCs w:val="24"/>
              </w:rPr>
              <w:t>мальная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макс</w:t>
            </w:r>
            <w:proofErr w:type="gramStart"/>
            <w:r w:rsidRPr="00DC1D3C">
              <w:rPr>
                <w:sz w:val="24"/>
                <w:szCs w:val="24"/>
              </w:rPr>
              <w:t>и-</w:t>
            </w:r>
            <w:proofErr w:type="gramEnd"/>
            <w:r w:rsidRPr="00DC1D3C">
              <w:rPr>
                <w:sz w:val="24"/>
                <w:szCs w:val="24"/>
              </w:rPr>
              <w:br/>
            </w:r>
            <w:proofErr w:type="spellStart"/>
            <w:r w:rsidRPr="00DC1D3C">
              <w:rPr>
                <w:sz w:val="24"/>
                <w:szCs w:val="24"/>
              </w:rPr>
              <w:t>мальная</w:t>
            </w:r>
            <w:proofErr w:type="spellEnd"/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3" w:rsidRPr="00DC1D3C" w:rsidRDefault="00BC4353" w:rsidP="00BC435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C4353" w:rsidRPr="00DC1D3C" w:rsidTr="00DC1D3C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4353" w:rsidRPr="00DC1D3C" w:rsidRDefault="00BC4353" w:rsidP="00BC4353">
            <w:pPr>
              <w:pStyle w:val="table10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 xml:space="preserve">Для добычи пресных вод: </w:t>
            </w:r>
          </w:p>
        </w:tc>
      </w:tr>
      <w:tr w:rsidR="00467C99" w:rsidRPr="00DC1D3C" w:rsidTr="00144944">
        <w:trPr>
          <w:trHeight w:val="56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7C99" w:rsidRPr="00DC1D3C" w:rsidRDefault="00144944" w:rsidP="00BC435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7C99" w:rsidRPr="00DC1D3C" w:rsidRDefault="00467C99" w:rsidP="00BC435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944" w:rsidRDefault="00144944" w:rsidP="0081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End"/>
          </w:p>
          <w:p w:rsidR="00AE4BEC" w:rsidRPr="00DC1D3C" w:rsidRDefault="00AE4BEC" w:rsidP="001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Действующая,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7C99" w:rsidRPr="00DC1D3C" w:rsidRDefault="00467C99" w:rsidP="0081418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-</w:t>
            </w:r>
          </w:p>
          <w:p w:rsidR="00467C99" w:rsidRPr="00DC1D3C" w:rsidRDefault="00467C99" w:rsidP="0081418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7C99" w:rsidRPr="00DC1D3C" w:rsidRDefault="00144944" w:rsidP="0081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7C99" w:rsidRDefault="00144944" w:rsidP="0081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4944" w:rsidRPr="00DC1D3C" w:rsidRDefault="00144944" w:rsidP="0081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7C99" w:rsidRPr="00DC1D3C" w:rsidRDefault="00467C99" w:rsidP="0081418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467C99" w:rsidRPr="00DC1D3C" w:rsidRDefault="00315EC1" w:rsidP="00315EC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7C99" w:rsidRPr="00DC1D3C" w:rsidRDefault="00315EC1" w:rsidP="0081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7C99" w:rsidRPr="00DC1D3C" w:rsidRDefault="00315EC1" w:rsidP="00BC435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4353" w:rsidRPr="00DC1D3C" w:rsidTr="00DC1D3C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4353" w:rsidRPr="00DC1D3C" w:rsidRDefault="00BC4353" w:rsidP="00BC4353">
            <w:pPr>
              <w:pStyle w:val="table10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 xml:space="preserve">Для добычи минеральных вод: </w:t>
            </w:r>
          </w:p>
        </w:tc>
      </w:tr>
      <w:tr w:rsidR="00BC4353" w:rsidRPr="00DC1D3C" w:rsidTr="00144944">
        <w:trPr>
          <w:trHeight w:val="2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-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-</w:t>
            </w:r>
          </w:p>
        </w:tc>
      </w:tr>
    </w:tbl>
    <w:p w:rsidR="00AE4BEC" w:rsidRDefault="00AE4BEC" w:rsidP="00BC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7C99" w:rsidRDefault="00467C99" w:rsidP="00BC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4353" w:rsidRDefault="00BC4353" w:rsidP="00BC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33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работы очистных сооружений для очистки сточных вод</w:t>
      </w:r>
    </w:p>
    <w:p w:rsidR="00BC4353" w:rsidRPr="00392174" w:rsidRDefault="00BC4353" w:rsidP="00BC4353">
      <w:pPr>
        <w:pStyle w:val="newncpi"/>
        <w:ind w:firstLine="0"/>
        <w:jc w:val="right"/>
      </w:pPr>
      <w:r w:rsidRPr="00392174">
        <w:t>Таблица</w:t>
      </w:r>
      <w:r>
        <w:t>10</w:t>
      </w:r>
    </w:p>
    <w:p w:rsidR="00BC4353" w:rsidRPr="00392174" w:rsidRDefault="00BC4353" w:rsidP="00BC4353">
      <w:pPr>
        <w:pStyle w:val="onestring"/>
        <w:outlineLvl w:val="0"/>
        <w:rPr>
          <w:sz w:val="10"/>
          <w:szCs w:val="10"/>
        </w:rPr>
      </w:pPr>
    </w:p>
    <w:tbl>
      <w:tblPr>
        <w:tblW w:w="5599" w:type="pct"/>
        <w:tblInd w:w="-70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"/>
        <w:gridCol w:w="2108"/>
        <w:gridCol w:w="2287"/>
        <w:gridCol w:w="1575"/>
        <w:gridCol w:w="1479"/>
        <w:gridCol w:w="2616"/>
      </w:tblGrid>
      <w:tr w:rsidR="00BC4353" w:rsidRPr="00DC1D3C" w:rsidTr="00BC4353">
        <w:trPr>
          <w:trHeight w:val="240"/>
        </w:trPr>
        <w:tc>
          <w:tcPr>
            <w:tcW w:w="20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 №</w:t>
            </w:r>
            <w:r w:rsidRPr="00DC1D3C">
              <w:rPr>
                <w:sz w:val="24"/>
                <w:szCs w:val="24"/>
              </w:rPr>
              <w:br/>
            </w:r>
            <w:proofErr w:type="gramStart"/>
            <w:r w:rsidRPr="00DC1D3C">
              <w:rPr>
                <w:sz w:val="24"/>
                <w:szCs w:val="24"/>
              </w:rPr>
              <w:t>п</w:t>
            </w:r>
            <w:proofErr w:type="gramEnd"/>
            <w:r w:rsidRPr="00DC1D3C">
              <w:rPr>
                <w:sz w:val="24"/>
                <w:szCs w:val="24"/>
              </w:rPr>
              <w:t>/п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Метод очистки сточных вод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Состав очистных сооружений канализации, в том числе дождевой, место выпуска сточных вод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Производительность очистных сооружений канализации (расход сточных вод), куб. м/сутки (</w:t>
            </w:r>
            <w:proofErr w:type="gramStart"/>
            <w:r w:rsidRPr="00DC1D3C">
              <w:rPr>
                <w:sz w:val="24"/>
                <w:szCs w:val="24"/>
              </w:rPr>
              <w:t>л</w:t>
            </w:r>
            <w:proofErr w:type="gramEnd"/>
            <w:r w:rsidRPr="00DC1D3C">
              <w:rPr>
                <w:sz w:val="24"/>
                <w:szCs w:val="24"/>
              </w:rPr>
              <w:t>/сек)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 xml:space="preserve">Методы учета сбрасываемых сточных вод в окружающую среду, </w:t>
            </w:r>
          </w:p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количество средств измерений расхода (объема) вод</w:t>
            </w:r>
          </w:p>
        </w:tc>
      </w:tr>
      <w:tr w:rsidR="00BC4353" w:rsidRPr="00DC1D3C" w:rsidTr="00BC4353">
        <w:trPr>
          <w:trHeight w:val="240"/>
        </w:trPr>
        <w:tc>
          <w:tcPr>
            <w:tcW w:w="20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353" w:rsidRPr="00DC1D3C" w:rsidRDefault="00BC4353" w:rsidP="00BC4353">
            <w:pPr>
              <w:rPr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3" w:rsidRPr="00DC1D3C" w:rsidRDefault="00BC4353" w:rsidP="00BC4353">
            <w:pPr>
              <w:rPr>
                <w:sz w:val="24"/>
                <w:szCs w:val="24"/>
              </w:rPr>
            </w:pPr>
          </w:p>
        </w:tc>
        <w:tc>
          <w:tcPr>
            <w:tcW w:w="10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3" w:rsidRPr="00DC1D3C" w:rsidRDefault="00BC4353" w:rsidP="00BC4353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проектная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фактическая</w:t>
            </w:r>
          </w:p>
        </w:tc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4353" w:rsidRPr="00DC1D3C" w:rsidRDefault="00BC4353" w:rsidP="00BC4353">
            <w:pPr>
              <w:rPr>
                <w:sz w:val="24"/>
                <w:szCs w:val="24"/>
              </w:rPr>
            </w:pPr>
          </w:p>
        </w:tc>
      </w:tr>
      <w:tr w:rsidR="00BC4353" w:rsidRPr="00DC1D3C" w:rsidTr="00BC4353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6</w:t>
            </w:r>
          </w:p>
        </w:tc>
      </w:tr>
      <w:tr w:rsidR="00BC4353" w:rsidRPr="00DC1D3C" w:rsidTr="00BC4353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315EC1" w:rsidP="00BC435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Механический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7E4FC4" w:rsidRDefault="00315EC1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7E4FC4">
              <w:rPr>
                <w:rFonts w:eastAsia="Calibri"/>
                <w:sz w:val="24"/>
                <w:szCs w:val="24"/>
              </w:rPr>
              <w:t xml:space="preserve">Отстойник, </w:t>
            </w:r>
            <w:proofErr w:type="spellStart"/>
            <w:r w:rsidRPr="007E4FC4">
              <w:rPr>
                <w:rFonts w:eastAsia="Calibri"/>
                <w:sz w:val="24"/>
                <w:szCs w:val="24"/>
              </w:rPr>
              <w:t>жироуловитель</w:t>
            </w:r>
            <w:proofErr w:type="spellEnd"/>
            <w:r w:rsidR="00821904" w:rsidRPr="007E4FC4">
              <w:rPr>
                <w:rFonts w:eastAsia="Calibri"/>
                <w:sz w:val="24"/>
                <w:szCs w:val="24"/>
              </w:rPr>
              <w:t>, септик</w:t>
            </w:r>
            <w:r w:rsidRPr="007E4FC4">
              <w:rPr>
                <w:rFonts w:eastAsia="Calibri"/>
                <w:sz w:val="24"/>
                <w:szCs w:val="24"/>
              </w:rPr>
              <w:t>, песчано-г</w:t>
            </w:r>
            <w:r w:rsidR="00821904" w:rsidRPr="007E4FC4">
              <w:rPr>
                <w:rFonts w:eastAsia="Calibri"/>
                <w:sz w:val="24"/>
                <w:szCs w:val="24"/>
              </w:rPr>
              <w:t>равийный фильтр, контактный резервуар</w:t>
            </w:r>
            <w:r w:rsidRPr="007E4FC4">
              <w:rPr>
                <w:rFonts w:eastAsia="Calibri"/>
                <w:sz w:val="24"/>
                <w:szCs w:val="24"/>
              </w:rPr>
              <w:t xml:space="preserve"> для обеззараживания стоков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315EC1" w:rsidP="00BC435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AE4BEC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-</w:t>
            </w:r>
          </w:p>
          <w:p w:rsidR="00AE4BEC" w:rsidRPr="00DC1D3C" w:rsidRDefault="00AE4BEC" w:rsidP="00BC435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DC1D3C" w:rsidRDefault="00AE4BEC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DC1D3C">
              <w:rPr>
                <w:sz w:val="24"/>
                <w:szCs w:val="24"/>
              </w:rPr>
              <w:t>-</w:t>
            </w:r>
          </w:p>
        </w:tc>
      </w:tr>
    </w:tbl>
    <w:p w:rsidR="00BC4353" w:rsidRPr="00392174" w:rsidRDefault="00BC4353" w:rsidP="00BC4353">
      <w:pPr>
        <w:pStyle w:val="point"/>
        <w:ind w:firstLine="0"/>
        <w:rPr>
          <w:sz w:val="28"/>
          <w:szCs w:val="28"/>
        </w:rPr>
      </w:pPr>
    </w:p>
    <w:p w:rsidR="0012763B" w:rsidRPr="00D92CCF" w:rsidRDefault="0012763B" w:rsidP="00D92CC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2763B" w:rsidRPr="00D92CCF" w:rsidSect="00746C15">
          <w:pgSz w:w="11906" w:h="16838"/>
          <w:pgMar w:top="851" w:right="850" w:bottom="567" w:left="1701" w:header="708" w:footer="403" w:gutter="0"/>
          <w:cols w:space="708"/>
          <w:docGrid w:linePitch="360"/>
        </w:sectPr>
      </w:pPr>
    </w:p>
    <w:p w:rsidR="00BC4353" w:rsidRPr="00EF3FBE" w:rsidRDefault="00BC4353" w:rsidP="00BC435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CD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Характеристика водопотребления и водоотведения</w:t>
      </w:r>
    </w:p>
    <w:p w:rsidR="00BC4353" w:rsidRDefault="00BC4353" w:rsidP="00BC4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11</w:t>
      </w:r>
    </w:p>
    <w:p w:rsidR="00BC4353" w:rsidRDefault="00BC4353" w:rsidP="00BC435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156"/>
        <w:gridCol w:w="1557"/>
        <w:gridCol w:w="1278"/>
        <w:gridCol w:w="850"/>
        <w:gridCol w:w="708"/>
        <w:gridCol w:w="850"/>
        <w:gridCol w:w="850"/>
        <w:gridCol w:w="853"/>
        <w:gridCol w:w="850"/>
        <w:gridCol w:w="850"/>
        <w:gridCol w:w="850"/>
        <w:gridCol w:w="850"/>
        <w:gridCol w:w="859"/>
      </w:tblGrid>
      <w:tr w:rsidR="00BC4353" w:rsidRPr="00835A6E" w:rsidTr="00821904">
        <w:trPr>
          <w:trHeight w:val="240"/>
          <w:tblHeader/>
        </w:trPr>
        <w:tc>
          <w:tcPr>
            <w:tcW w:w="133" w:type="pct"/>
            <w:vMerge w:val="restart"/>
            <w:vAlign w:val="center"/>
          </w:tcPr>
          <w:p w:rsidR="00BC4353" w:rsidRPr="00DC1D3C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D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C1D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DC1D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1D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70" w:type="pct"/>
            <w:vMerge w:val="restart"/>
            <w:vAlign w:val="center"/>
          </w:tcPr>
          <w:p w:rsidR="00BC4353" w:rsidRPr="00DC1D3C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28" w:type="pct"/>
            <w:vMerge w:val="restart"/>
          </w:tcPr>
          <w:p w:rsidR="0004065D" w:rsidRDefault="0004065D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4353" w:rsidRPr="00DC1D3C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69" w:type="pct"/>
            <w:gridSpan w:val="11"/>
            <w:vAlign w:val="center"/>
          </w:tcPr>
          <w:p w:rsidR="00BC4353" w:rsidRPr="00DC1D3C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Водопотребление и водоотведение </w:t>
            </w:r>
          </w:p>
        </w:tc>
      </w:tr>
      <w:tr w:rsidR="00BC4353" w:rsidRPr="00835A6E" w:rsidTr="00821904">
        <w:trPr>
          <w:trHeight w:val="240"/>
          <w:tblHeader/>
        </w:trPr>
        <w:tc>
          <w:tcPr>
            <w:tcW w:w="133" w:type="pct"/>
            <w:vMerge/>
            <w:vAlign w:val="center"/>
          </w:tcPr>
          <w:p w:rsidR="00BC4353" w:rsidRPr="00DC1D3C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vAlign w:val="center"/>
          </w:tcPr>
          <w:p w:rsidR="00BC4353" w:rsidRPr="00DC1D3C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BC4353" w:rsidRPr="00DC1D3C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BC4353" w:rsidRPr="00DC1D3C" w:rsidRDefault="0004065D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="00BC4353"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BC4353"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ческое</w:t>
            </w:r>
            <w:proofErr w:type="spellEnd"/>
            <w:proofErr w:type="gramEnd"/>
          </w:p>
        </w:tc>
        <w:tc>
          <w:tcPr>
            <w:tcW w:w="2836" w:type="pct"/>
            <w:gridSpan w:val="10"/>
            <w:vAlign w:val="center"/>
          </w:tcPr>
          <w:p w:rsidR="00BC4353" w:rsidRPr="00DC1D3C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нормативно-расчетное</w:t>
            </w:r>
          </w:p>
        </w:tc>
      </w:tr>
      <w:tr w:rsidR="00BC4353" w:rsidRPr="00835A6E" w:rsidTr="00821904">
        <w:trPr>
          <w:trHeight w:val="240"/>
          <w:tblHeader/>
        </w:trPr>
        <w:tc>
          <w:tcPr>
            <w:tcW w:w="133" w:type="pct"/>
            <w:vMerge/>
            <w:vAlign w:val="center"/>
          </w:tcPr>
          <w:p w:rsidR="00BC4353" w:rsidRPr="00DC1D3C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vAlign w:val="center"/>
          </w:tcPr>
          <w:p w:rsidR="00BC4353" w:rsidRPr="00DC1D3C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BC4353" w:rsidRPr="00DC1D3C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BC4353" w:rsidRPr="00DC1D3C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</w:tcPr>
          <w:p w:rsidR="00BC4353" w:rsidRPr="00DC1D3C" w:rsidRDefault="0004065D" w:rsidP="00BC4353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  <w:r w:rsidR="00BC4353"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" w:type="pct"/>
          </w:tcPr>
          <w:p w:rsidR="00BC4353" w:rsidRPr="00DC1D3C" w:rsidRDefault="00BC4353" w:rsidP="0004065D">
            <w:pPr>
              <w:jc w:val="center"/>
              <w:rPr>
                <w:b/>
              </w:rPr>
            </w:pP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04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8" w:type="pct"/>
          </w:tcPr>
          <w:p w:rsidR="00BC4353" w:rsidRPr="00DC1D3C" w:rsidRDefault="00BC4353" w:rsidP="0004065D">
            <w:pPr>
              <w:jc w:val="center"/>
              <w:rPr>
                <w:b/>
              </w:rPr>
            </w:pP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04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88" w:type="pct"/>
          </w:tcPr>
          <w:p w:rsidR="00BC4353" w:rsidRPr="00DC1D3C" w:rsidRDefault="00BC4353" w:rsidP="0004065D">
            <w:pPr>
              <w:jc w:val="center"/>
              <w:rPr>
                <w:b/>
              </w:rPr>
            </w:pP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04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89" w:type="pct"/>
          </w:tcPr>
          <w:p w:rsidR="00BC4353" w:rsidRPr="00DC1D3C" w:rsidRDefault="00BC4353" w:rsidP="0004065D">
            <w:pPr>
              <w:jc w:val="center"/>
              <w:rPr>
                <w:b/>
              </w:rPr>
            </w:pP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04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88" w:type="pct"/>
          </w:tcPr>
          <w:p w:rsidR="00BC4353" w:rsidRPr="00DC1D3C" w:rsidRDefault="00BC4353" w:rsidP="0004065D">
            <w:pPr>
              <w:jc w:val="center"/>
              <w:rPr>
                <w:b/>
              </w:rPr>
            </w:pP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04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88" w:type="pct"/>
          </w:tcPr>
          <w:p w:rsidR="00BC4353" w:rsidRPr="00DC1D3C" w:rsidRDefault="00BC4353" w:rsidP="0004065D">
            <w:pPr>
              <w:jc w:val="center"/>
              <w:rPr>
                <w:b/>
              </w:rPr>
            </w:pP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04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88" w:type="pct"/>
          </w:tcPr>
          <w:p w:rsidR="00BC4353" w:rsidRPr="00DC1D3C" w:rsidRDefault="00BC4353" w:rsidP="0004065D">
            <w:pPr>
              <w:jc w:val="center"/>
              <w:rPr>
                <w:b/>
              </w:rPr>
            </w:pP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04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88" w:type="pct"/>
          </w:tcPr>
          <w:p w:rsidR="00BC4353" w:rsidRPr="00DC1D3C" w:rsidRDefault="00BC4353" w:rsidP="0004065D">
            <w:pPr>
              <w:jc w:val="center"/>
              <w:rPr>
                <w:b/>
              </w:rPr>
            </w:pP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04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91" w:type="pct"/>
          </w:tcPr>
          <w:p w:rsidR="00BC4353" w:rsidRPr="00DC1D3C" w:rsidRDefault="00BC4353" w:rsidP="0004065D">
            <w:pPr>
              <w:jc w:val="center"/>
              <w:rPr>
                <w:b/>
              </w:rPr>
            </w:pP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04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DC1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C4353" w:rsidRPr="00835A6E" w:rsidTr="00821904">
        <w:trPr>
          <w:trHeight w:val="293"/>
        </w:trPr>
        <w:tc>
          <w:tcPr>
            <w:tcW w:w="133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3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1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45A23" w:rsidRPr="00835A6E" w:rsidTr="00821904">
        <w:trPr>
          <w:cantSplit/>
          <w:trHeight w:val="342"/>
        </w:trPr>
        <w:tc>
          <w:tcPr>
            <w:tcW w:w="133" w:type="pct"/>
            <w:vMerge w:val="restart"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pct"/>
            <w:vMerge w:val="restart"/>
          </w:tcPr>
          <w:p w:rsidR="00E45A23" w:rsidRPr="00835A6E" w:rsidRDefault="00E45A23" w:rsidP="00BC4353">
            <w:pPr>
              <w:pStyle w:val="table10"/>
              <w:rPr>
                <w:sz w:val="24"/>
                <w:szCs w:val="24"/>
              </w:rPr>
            </w:pPr>
            <w:r w:rsidRPr="00835A6E">
              <w:rPr>
                <w:sz w:val="24"/>
                <w:szCs w:val="24"/>
              </w:rPr>
              <w:t> Добыча (изъятие) вод – всего:</w:t>
            </w:r>
          </w:p>
        </w:tc>
        <w:tc>
          <w:tcPr>
            <w:tcW w:w="528" w:type="pct"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E45A23" w:rsidRPr="00C471AC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  <w:tc>
          <w:tcPr>
            <w:tcW w:w="240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  <w:tc>
          <w:tcPr>
            <w:tcW w:w="289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  <w:tc>
          <w:tcPr>
            <w:tcW w:w="291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</w:tr>
      <w:tr w:rsidR="00E45A23" w:rsidRPr="00835A6E" w:rsidTr="00821904">
        <w:trPr>
          <w:cantSplit/>
          <w:trHeight w:val="137"/>
        </w:trPr>
        <w:tc>
          <w:tcPr>
            <w:tcW w:w="133" w:type="pct"/>
            <w:vMerge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E45A23" w:rsidRPr="00C471AC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40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89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91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</w:tr>
      <w:tr w:rsidR="00E45A23" w:rsidRPr="00835A6E" w:rsidTr="00821904">
        <w:trPr>
          <w:cantSplit/>
          <w:trHeight w:val="355"/>
        </w:trPr>
        <w:tc>
          <w:tcPr>
            <w:tcW w:w="133" w:type="pct"/>
            <w:vMerge w:val="restart"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70" w:type="pct"/>
            <w:vMerge w:val="restart"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подземных вод</w:t>
            </w:r>
          </w:p>
        </w:tc>
        <w:tc>
          <w:tcPr>
            <w:tcW w:w="528" w:type="pct"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E45A23" w:rsidRPr="00C471AC" w:rsidRDefault="00E45A23" w:rsidP="00E8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86,08</w:t>
            </w:r>
          </w:p>
        </w:tc>
        <w:tc>
          <w:tcPr>
            <w:tcW w:w="240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86,08</w:t>
            </w:r>
          </w:p>
        </w:tc>
        <w:tc>
          <w:tcPr>
            <w:tcW w:w="289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86,08</w:t>
            </w:r>
          </w:p>
        </w:tc>
        <w:tc>
          <w:tcPr>
            <w:tcW w:w="291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86,08</w:t>
            </w:r>
          </w:p>
        </w:tc>
      </w:tr>
      <w:tr w:rsidR="00E45A23" w:rsidRPr="00835A6E" w:rsidTr="00821904">
        <w:trPr>
          <w:cantSplit/>
          <w:trHeight w:val="249"/>
        </w:trPr>
        <w:tc>
          <w:tcPr>
            <w:tcW w:w="133" w:type="pct"/>
            <w:vMerge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E45A23" w:rsidRPr="00C471AC" w:rsidRDefault="00E45A23" w:rsidP="00E8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240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289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291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</w:tr>
      <w:tr w:rsidR="00BC4353" w:rsidRPr="00835A6E" w:rsidTr="00821904">
        <w:trPr>
          <w:cantSplit/>
          <w:trHeight w:val="387"/>
        </w:trPr>
        <w:tc>
          <w:tcPr>
            <w:tcW w:w="133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sz w:val="24"/>
                <w:szCs w:val="24"/>
              </w:rPr>
              <w:t>из них минеральных вод</w:t>
            </w: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326"/>
        </w:trPr>
        <w:tc>
          <w:tcPr>
            <w:tcW w:w="133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416"/>
        </w:trPr>
        <w:tc>
          <w:tcPr>
            <w:tcW w:w="133" w:type="pct"/>
            <w:vMerge w:val="restar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70" w:type="pct"/>
            <w:vMerge w:val="restar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sz w:val="24"/>
                <w:szCs w:val="24"/>
              </w:rPr>
              <w:t>поверхностных вод</w:t>
            </w: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421"/>
        </w:trPr>
        <w:tc>
          <w:tcPr>
            <w:tcW w:w="133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5A23" w:rsidRPr="00835A6E" w:rsidTr="00821904">
        <w:trPr>
          <w:cantSplit/>
          <w:trHeight w:val="375"/>
        </w:trPr>
        <w:tc>
          <w:tcPr>
            <w:tcW w:w="133" w:type="pct"/>
            <w:vMerge w:val="restart"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pct"/>
            <w:vMerge w:val="restart"/>
          </w:tcPr>
          <w:p w:rsidR="00E45A23" w:rsidRPr="00835A6E" w:rsidRDefault="00E45A23" w:rsidP="00BC4353">
            <w:pPr>
              <w:pStyle w:val="table10"/>
              <w:rPr>
                <w:sz w:val="24"/>
                <w:szCs w:val="24"/>
              </w:rPr>
            </w:pPr>
            <w:r w:rsidRPr="00835A6E">
              <w:rPr>
                <w:sz w:val="24"/>
                <w:szCs w:val="24"/>
              </w:rPr>
              <w:t xml:space="preserve">Получение воды из системы водоснабжения, водоотведения (канализации) другого </w:t>
            </w:r>
            <w:r>
              <w:rPr>
                <w:sz w:val="24"/>
                <w:szCs w:val="24"/>
              </w:rPr>
              <w:t xml:space="preserve">юридического </w:t>
            </w:r>
            <w:r w:rsidRPr="00835A6E">
              <w:rPr>
                <w:sz w:val="24"/>
                <w:szCs w:val="24"/>
              </w:rPr>
              <w:t>лица</w:t>
            </w:r>
          </w:p>
        </w:tc>
        <w:tc>
          <w:tcPr>
            <w:tcW w:w="528" w:type="pct"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E45A23" w:rsidRPr="00C471AC" w:rsidRDefault="00E45A23" w:rsidP="00BC435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40" w:type="pct"/>
          </w:tcPr>
          <w:p w:rsidR="00E45A23" w:rsidRPr="00C471AC" w:rsidRDefault="00E45A23" w:rsidP="00E45A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9" w:type="pct"/>
          </w:tcPr>
          <w:p w:rsidR="00E45A23" w:rsidRPr="00C471AC" w:rsidRDefault="00E45A23" w:rsidP="00E45A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91" w:type="pct"/>
          </w:tcPr>
          <w:p w:rsidR="00E45A23" w:rsidRPr="00C471AC" w:rsidRDefault="00E45A23" w:rsidP="00E45A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E45A23" w:rsidRPr="00835A6E" w:rsidTr="00821904">
        <w:trPr>
          <w:cantSplit/>
          <w:trHeight w:val="825"/>
        </w:trPr>
        <w:tc>
          <w:tcPr>
            <w:tcW w:w="133" w:type="pct"/>
            <w:vMerge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E45A23" w:rsidRPr="00E45A23" w:rsidRDefault="00E45A23" w:rsidP="00E4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88" w:type="pct"/>
          </w:tcPr>
          <w:p w:rsidR="00E45A23" w:rsidRPr="00E45A23" w:rsidRDefault="00E45A23" w:rsidP="00E4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40" w:type="pct"/>
          </w:tcPr>
          <w:p w:rsidR="00E45A23" w:rsidRPr="00E45A23" w:rsidRDefault="00E45A23" w:rsidP="00E4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88" w:type="pct"/>
          </w:tcPr>
          <w:p w:rsidR="00E45A23" w:rsidRPr="00E45A23" w:rsidRDefault="00E45A23" w:rsidP="00E4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88" w:type="pct"/>
          </w:tcPr>
          <w:p w:rsidR="00E45A23" w:rsidRPr="00E45A23" w:rsidRDefault="00E45A23" w:rsidP="00E4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89" w:type="pct"/>
          </w:tcPr>
          <w:p w:rsidR="00E45A23" w:rsidRPr="00E45A23" w:rsidRDefault="00E45A23" w:rsidP="00E4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88" w:type="pct"/>
          </w:tcPr>
          <w:p w:rsidR="00E45A23" w:rsidRPr="00E45A23" w:rsidRDefault="00E45A23" w:rsidP="00E4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88" w:type="pct"/>
          </w:tcPr>
          <w:p w:rsidR="00E45A23" w:rsidRPr="00E45A23" w:rsidRDefault="00E45A23" w:rsidP="00E4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88" w:type="pct"/>
          </w:tcPr>
          <w:p w:rsidR="00E45A23" w:rsidRPr="00E45A23" w:rsidRDefault="00E45A23" w:rsidP="00E4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88" w:type="pct"/>
          </w:tcPr>
          <w:p w:rsidR="00E45A23" w:rsidRPr="00E45A23" w:rsidRDefault="00E45A23" w:rsidP="00E4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91" w:type="pct"/>
          </w:tcPr>
          <w:p w:rsidR="00E45A23" w:rsidRPr="00E45A23" w:rsidRDefault="00E45A23" w:rsidP="00E45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E45A23" w:rsidRPr="00835A6E" w:rsidTr="00821904">
        <w:trPr>
          <w:cantSplit/>
          <w:trHeight w:val="456"/>
        </w:trPr>
        <w:tc>
          <w:tcPr>
            <w:tcW w:w="133" w:type="pct"/>
            <w:vMerge w:val="restart"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pct"/>
            <w:vMerge w:val="restart"/>
          </w:tcPr>
          <w:p w:rsidR="00E45A23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sz w:val="24"/>
                <w:szCs w:val="24"/>
              </w:rPr>
              <w:t>Использование воды на собственные нужды (по целям водопользования) – всего</w:t>
            </w:r>
          </w:p>
          <w:p w:rsidR="00821904" w:rsidRPr="003B0BC0" w:rsidRDefault="00821904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  <w:tc>
          <w:tcPr>
            <w:tcW w:w="240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  <w:tc>
          <w:tcPr>
            <w:tcW w:w="289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  <w:tc>
          <w:tcPr>
            <w:tcW w:w="291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</w:tr>
      <w:tr w:rsidR="00E45A23" w:rsidRPr="00835A6E" w:rsidTr="00821904">
        <w:trPr>
          <w:cantSplit/>
          <w:trHeight w:val="327"/>
        </w:trPr>
        <w:tc>
          <w:tcPr>
            <w:tcW w:w="133" w:type="pct"/>
            <w:vMerge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40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89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91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</w:tr>
      <w:tr w:rsidR="00E45A23" w:rsidRPr="00835A6E" w:rsidTr="00821904">
        <w:trPr>
          <w:cantSplit/>
          <w:trHeight w:val="455"/>
        </w:trPr>
        <w:tc>
          <w:tcPr>
            <w:tcW w:w="133" w:type="pct"/>
            <w:vMerge w:val="restart"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070" w:type="pct"/>
            <w:vMerge w:val="restart"/>
          </w:tcPr>
          <w:p w:rsidR="00E45A23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3">
              <w:rPr>
                <w:rFonts w:ascii="Times New Roman" w:hAnsi="Times New Roman" w:cs="Times New Roman"/>
                <w:sz w:val="24"/>
                <w:szCs w:val="24"/>
              </w:rPr>
              <w:t>В том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исле:</w:t>
            </w:r>
          </w:p>
          <w:p w:rsidR="00E45A23" w:rsidRPr="00723423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423">
              <w:rPr>
                <w:rFonts w:ascii="Times New Roman" w:hAnsi="Times New Roman" w:cs="Times New Roman"/>
                <w:sz w:val="24"/>
                <w:szCs w:val="24"/>
              </w:rPr>
              <w:t> на хозяйственно-питьевые нужды</w:t>
            </w:r>
          </w:p>
        </w:tc>
        <w:tc>
          <w:tcPr>
            <w:tcW w:w="528" w:type="pct"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E45A23" w:rsidRPr="00C471AC" w:rsidRDefault="00E45A23" w:rsidP="00ED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17,31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17,31</w:t>
            </w:r>
          </w:p>
        </w:tc>
        <w:tc>
          <w:tcPr>
            <w:tcW w:w="240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17,31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17,31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17,31</w:t>
            </w:r>
          </w:p>
        </w:tc>
        <w:tc>
          <w:tcPr>
            <w:tcW w:w="289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17,31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17,31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17,31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17,31</w:t>
            </w:r>
          </w:p>
        </w:tc>
        <w:tc>
          <w:tcPr>
            <w:tcW w:w="288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17,31</w:t>
            </w:r>
          </w:p>
        </w:tc>
        <w:tc>
          <w:tcPr>
            <w:tcW w:w="291" w:type="pct"/>
          </w:tcPr>
          <w:p w:rsidR="00E45A23" w:rsidRPr="00C471AC" w:rsidRDefault="00E45A23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17,31</w:t>
            </w:r>
          </w:p>
        </w:tc>
      </w:tr>
      <w:tr w:rsidR="00E45A23" w:rsidRPr="00835A6E" w:rsidTr="00821904">
        <w:trPr>
          <w:cantSplit/>
          <w:trHeight w:val="66"/>
        </w:trPr>
        <w:tc>
          <w:tcPr>
            <w:tcW w:w="133" w:type="pct"/>
            <w:vMerge/>
          </w:tcPr>
          <w:p w:rsidR="00E45A23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E45A23" w:rsidRPr="00835A6E" w:rsidRDefault="00E45A2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E45A23" w:rsidRPr="00E45A23" w:rsidRDefault="00E45A23" w:rsidP="009D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88" w:type="pct"/>
          </w:tcPr>
          <w:p w:rsidR="00E45A23" w:rsidRPr="00E45A23" w:rsidRDefault="00E45A23" w:rsidP="00E4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40" w:type="pct"/>
          </w:tcPr>
          <w:p w:rsidR="00E45A23" w:rsidRPr="00E45A23" w:rsidRDefault="00E45A23" w:rsidP="00E4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88" w:type="pct"/>
          </w:tcPr>
          <w:p w:rsidR="00E45A23" w:rsidRPr="00E45A23" w:rsidRDefault="00E45A23" w:rsidP="00E4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88" w:type="pct"/>
          </w:tcPr>
          <w:p w:rsidR="00E45A23" w:rsidRPr="00E45A23" w:rsidRDefault="00E45A23" w:rsidP="00E4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89" w:type="pct"/>
          </w:tcPr>
          <w:p w:rsidR="00E45A23" w:rsidRPr="00E45A23" w:rsidRDefault="00E45A23" w:rsidP="00E4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88" w:type="pct"/>
          </w:tcPr>
          <w:p w:rsidR="00E45A23" w:rsidRPr="00E45A23" w:rsidRDefault="00E45A23" w:rsidP="00E4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88" w:type="pct"/>
          </w:tcPr>
          <w:p w:rsidR="00E45A23" w:rsidRPr="00E45A23" w:rsidRDefault="00E45A23" w:rsidP="00E4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88" w:type="pct"/>
          </w:tcPr>
          <w:p w:rsidR="00E45A23" w:rsidRPr="00E45A23" w:rsidRDefault="00E45A23" w:rsidP="00E4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88" w:type="pct"/>
          </w:tcPr>
          <w:p w:rsidR="00E45A23" w:rsidRPr="00E45A23" w:rsidRDefault="00E45A23" w:rsidP="00E4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91" w:type="pct"/>
          </w:tcPr>
          <w:p w:rsidR="00E45A23" w:rsidRPr="00E45A23" w:rsidRDefault="00E45A23" w:rsidP="00E4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3C4D71" w:rsidRPr="00835A6E" w:rsidTr="00821904">
        <w:trPr>
          <w:cantSplit/>
          <w:trHeight w:val="391"/>
        </w:trPr>
        <w:tc>
          <w:tcPr>
            <w:tcW w:w="133" w:type="pct"/>
            <w:vMerge w:val="restar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</w:tcPr>
          <w:p w:rsidR="003C4D71" w:rsidRPr="00723423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423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528" w:type="pc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3C4D71" w:rsidRPr="00C471AC" w:rsidRDefault="003C4D71" w:rsidP="00E4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240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289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291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10,81</w:t>
            </w:r>
          </w:p>
        </w:tc>
      </w:tr>
      <w:tr w:rsidR="003C4D71" w:rsidRPr="00835A6E" w:rsidTr="00821904">
        <w:trPr>
          <w:cantSplit/>
          <w:trHeight w:val="391"/>
        </w:trPr>
        <w:tc>
          <w:tcPr>
            <w:tcW w:w="133" w:type="pct"/>
            <w:vMerge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3C4D71" w:rsidRDefault="003C4D71" w:rsidP="00E45A2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88" w:type="pct"/>
          </w:tcPr>
          <w:p w:rsidR="003C4D71" w:rsidRDefault="003C4D71" w:rsidP="00CC6D8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40" w:type="pct"/>
          </w:tcPr>
          <w:p w:rsidR="003C4D71" w:rsidRDefault="003C4D71" w:rsidP="00CC6D8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88" w:type="pct"/>
          </w:tcPr>
          <w:p w:rsidR="003C4D71" w:rsidRDefault="003C4D71" w:rsidP="00CC6D8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88" w:type="pct"/>
          </w:tcPr>
          <w:p w:rsidR="003C4D71" w:rsidRDefault="003C4D71" w:rsidP="00CC6D8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89" w:type="pct"/>
          </w:tcPr>
          <w:p w:rsidR="003C4D71" w:rsidRDefault="003C4D71" w:rsidP="00CC6D8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88" w:type="pct"/>
          </w:tcPr>
          <w:p w:rsidR="003C4D71" w:rsidRDefault="003C4D71" w:rsidP="00CC6D8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88" w:type="pct"/>
          </w:tcPr>
          <w:p w:rsidR="003C4D71" w:rsidRDefault="003C4D71" w:rsidP="00CC6D8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88" w:type="pct"/>
          </w:tcPr>
          <w:p w:rsidR="003C4D71" w:rsidRDefault="003C4D71" w:rsidP="00CC6D8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88" w:type="pct"/>
          </w:tcPr>
          <w:p w:rsidR="003C4D71" w:rsidRDefault="003C4D71" w:rsidP="00CC6D8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91" w:type="pct"/>
          </w:tcPr>
          <w:p w:rsidR="003C4D71" w:rsidRDefault="003C4D71" w:rsidP="00CC6D8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BC4353" w:rsidRPr="00835A6E" w:rsidTr="00821904">
        <w:trPr>
          <w:cantSplit/>
          <w:trHeight w:val="431"/>
        </w:trPr>
        <w:tc>
          <w:tcPr>
            <w:tcW w:w="133" w:type="pct"/>
            <w:vMerge w:val="restart"/>
          </w:tcPr>
          <w:p w:rsidR="00BC4353" w:rsidRPr="00511578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070" w:type="pct"/>
            <w:vMerge w:val="restart"/>
          </w:tcPr>
          <w:p w:rsidR="00BC4353" w:rsidRPr="00511578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78">
              <w:rPr>
                <w:rFonts w:ascii="Times New Roman" w:hAnsi="Times New Roman" w:cs="Times New Roman"/>
                <w:sz w:val="24"/>
                <w:szCs w:val="24"/>
              </w:rPr>
              <w:t>на лечебные (курортные, оздоровительные) нужды</w:t>
            </w:r>
          </w:p>
        </w:tc>
        <w:tc>
          <w:tcPr>
            <w:tcW w:w="528" w:type="pct"/>
          </w:tcPr>
          <w:p w:rsidR="00BC4353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  <w:p w:rsidR="00DC1D3C" w:rsidRDefault="00DC1D3C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D3C" w:rsidRPr="00835A6E" w:rsidRDefault="00DC1D3C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412"/>
        </w:trPr>
        <w:tc>
          <w:tcPr>
            <w:tcW w:w="133" w:type="pct"/>
            <w:vMerge/>
          </w:tcPr>
          <w:p w:rsidR="00BC4353" w:rsidRPr="00511578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BC4353" w:rsidRPr="00511578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419"/>
        </w:trPr>
        <w:tc>
          <w:tcPr>
            <w:tcW w:w="133" w:type="pct"/>
            <w:vMerge/>
          </w:tcPr>
          <w:p w:rsidR="00BC4353" w:rsidRPr="00511578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</w:tcPr>
          <w:p w:rsidR="00BC4353" w:rsidRPr="00511578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78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406"/>
        </w:trPr>
        <w:tc>
          <w:tcPr>
            <w:tcW w:w="133" w:type="pct"/>
            <w:vMerge/>
          </w:tcPr>
          <w:p w:rsidR="00BC4353" w:rsidRPr="00511578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BC4353" w:rsidRPr="00511578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419"/>
        </w:trPr>
        <w:tc>
          <w:tcPr>
            <w:tcW w:w="133" w:type="pct"/>
            <w:vMerge/>
          </w:tcPr>
          <w:p w:rsidR="00BC4353" w:rsidRPr="00511578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</w:tcPr>
          <w:p w:rsidR="00BC4353" w:rsidRPr="00511578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78">
              <w:rPr>
                <w:rFonts w:ascii="Times New Roman" w:hAnsi="Times New Roman" w:cs="Times New Roman"/>
                <w:sz w:val="24"/>
                <w:szCs w:val="24"/>
              </w:rPr>
              <w:t>в том числе минеральных вод</w:t>
            </w: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410"/>
        </w:trPr>
        <w:tc>
          <w:tcPr>
            <w:tcW w:w="133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4D71" w:rsidRPr="00835A6E" w:rsidTr="00821904">
        <w:trPr>
          <w:cantSplit/>
          <w:trHeight w:val="397"/>
        </w:trPr>
        <w:tc>
          <w:tcPr>
            <w:tcW w:w="133" w:type="pct"/>
            <w:vMerge w:val="restar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070" w:type="pct"/>
            <w:vMerge w:val="restart"/>
          </w:tcPr>
          <w:p w:rsidR="003C4D71" w:rsidRPr="00511578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78">
              <w:rPr>
                <w:rFonts w:ascii="Times New Roman" w:hAnsi="Times New Roman" w:cs="Times New Roman"/>
                <w:sz w:val="24"/>
                <w:szCs w:val="24"/>
              </w:rPr>
              <w:t>на нужды сельского хозяйства</w:t>
            </w:r>
          </w:p>
        </w:tc>
        <w:tc>
          <w:tcPr>
            <w:tcW w:w="528" w:type="pct"/>
          </w:tcPr>
          <w:p w:rsidR="003C4D71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3C4D71" w:rsidRPr="00C471AC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17,94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17,94</w:t>
            </w:r>
          </w:p>
        </w:tc>
        <w:tc>
          <w:tcPr>
            <w:tcW w:w="240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17,94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17,94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17,94</w:t>
            </w:r>
          </w:p>
        </w:tc>
        <w:tc>
          <w:tcPr>
            <w:tcW w:w="289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17,94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17,94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17,94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17,94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17,94</w:t>
            </w:r>
          </w:p>
        </w:tc>
        <w:tc>
          <w:tcPr>
            <w:tcW w:w="291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17,94</w:t>
            </w:r>
          </w:p>
        </w:tc>
      </w:tr>
      <w:tr w:rsidR="003C4D71" w:rsidRPr="00835A6E" w:rsidTr="00821904">
        <w:trPr>
          <w:cantSplit/>
          <w:trHeight w:val="402"/>
        </w:trPr>
        <w:tc>
          <w:tcPr>
            <w:tcW w:w="133" w:type="pct"/>
            <w:vMerge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3C4D71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3C4D71" w:rsidRPr="00C471AC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40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9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91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3C4D71" w:rsidRPr="00835A6E" w:rsidTr="00821904">
        <w:trPr>
          <w:cantSplit/>
          <w:trHeight w:val="423"/>
        </w:trPr>
        <w:tc>
          <w:tcPr>
            <w:tcW w:w="133" w:type="pct"/>
            <w:vMerge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</w:tcPr>
          <w:p w:rsidR="003C4D71" w:rsidRPr="00511578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78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528" w:type="pc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17,94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17,94</w:t>
            </w:r>
          </w:p>
        </w:tc>
        <w:tc>
          <w:tcPr>
            <w:tcW w:w="240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17,94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17,94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17,94</w:t>
            </w:r>
          </w:p>
        </w:tc>
        <w:tc>
          <w:tcPr>
            <w:tcW w:w="289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17,94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17,94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17,94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17,94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17,94</w:t>
            </w:r>
          </w:p>
        </w:tc>
        <w:tc>
          <w:tcPr>
            <w:tcW w:w="291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17,94</w:t>
            </w:r>
          </w:p>
        </w:tc>
      </w:tr>
      <w:tr w:rsidR="003C4D71" w:rsidRPr="00835A6E" w:rsidTr="00821904">
        <w:trPr>
          <w:cantSplit/>
          <w:trHeight w:val="401"/>
        </w:trPr>
        <w:tc>
          <w:tcPr>
            <w:tcW w:w="133" w:type="pct"/>
            <w:vMerge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3C4D71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40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9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91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BC4353" w:rsidRPr="00835A6E" w:rsidTr="00821904">
        <w:trPr>
          <w:cantSplit/>
          <w:trHeight w:val="406"/>
        </w:trPr>
        <w:tc>
          <w:tcPr>
            <w:tcW w:w="133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</w:tcPr>
          <w:p w:rsidR="00BC4353" w:rsidRPr="00511578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78">
              <w:rPr>
                <w:rFonts w:ascii="Times New Roman" w:hAnsi="Times New Roman" w:cs="Times New Roman"/>
                <w:sz w:val="24"/>
                <w:szCs w:val="24"/>
              </w:rPr>
              <w:t>в том числе минеральных вод</w:t>
            </w: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426"/>
        </w:trPr>
        <w:tc>
          <w:tcPr>
            <w:tcW w:w="133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4D71" w:rsidRPr="00835A6E" w:rsidTr="00821904">
        <w:trPr>
          <w:cantSplit/>
          <w:trHeight w:val="405"/>
        </w:trPr>
        <w:tc>
          <w:tcPr>
            <w:tcW w:w="133" w:type="pct"/>
            <w:vMerge w:val="restar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070" w:type="pct"/>
            <w:vMerge w:val="restart"/>
          </w:tcPr>
          <w:p w:rsidR="003C4D71" w:rsidRPr="00511578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78">
              <w:rPr>
                <w:rFonts w:ascii="Times New Roman" w:hAnsi="Times New Roman" w:cs="Times New Roman"/>
                <w:sz w:val="24"/>
                <w:szCs w:val="24"/>
              </w:rPr>
              <w:t>на нужды промышленности</w:t>
            </w:r>
          </w:p>
        </w:tc>
        <w:tc>
          <w:tcPr>
            <w:tcW w:w="528" w:type="pc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3C4D71" w:rsidRPr="00C471AC" w:rsidRDefault="003C4D71" w:rsidP="00BC435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57,33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57,33</w:t>
            </w:r>
          </w:p>
        </w:tc>
        <w:tc>
          <w:tcPr>
            <w:tcW w:w="240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57,33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57,33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57,33</w:t>
            </w:r>
          </w:p>
        </w:tc>
        <w:tc>
          <w:tcPr>
            <w:tcW w:w="289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57,33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57,33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57,33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57,33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57,33</w:t>
            </w:r>
          </w:p>
        </w:tc>
        <w:tc>
          <w:tcPr>
            <w:tcW w:w="291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57,33</w:t>
            </w:r>
          </w:p>
        </w:tc>
      </w:tr>
      <w:tr w:rsidR="003C4D71" w:rsidRPr="00835A6E" w:rsidTr="00821904">
        <w:trPr>
          <w:cantSplit/>
          <w:trHeight w:val="411"/>
        </w:trPr>
        <w:tc>
          <w:tcPr>
            <w:tcW w:w="133" w:type="pct"/>
            <w:vMerge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3C4D71" w:rsidRPr="00C471AC" w:rsidRDefault="003C4D71" w:rsidP="005E26C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40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89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91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3C4D71" w:rsidRPr="00835A6E" w:rsidTr="00821904">
        <w:trPr>
          <w:cantSplit/>
          <w:trHeight w:val="416"/>
        </w:trPr>
        <w:tc>
          <w:tcPr>
            <w:tcW w:w="133" w:type="pct"/>
            <w:vMerge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</w:tcPr>
          <w:p w:rsidR="003C4D71" w:rsidRPr="00511578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78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528" w:type="pc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57,33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57,33</w:t>
            </w:r>
          </w:p>
        </w:tc>
        <w:tc>
          <w:tcPr>
            <w:tcW w:w="240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57,33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57,33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57,33</w:t>
            </w:r>
          </w:p>
        </w:tc>
        <w:tc>
          <w:tcPr>
            <w:tcW w:w="289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57,33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57,33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57,33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57,33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57,33</w:t>
            </w:r>
          </w:p>
        </w:tc>
        <w:tc>
          <w:tcPr>
            <w:tcW w:w="291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57,33</w:t>
            </w:r>
          </w:p>
        </w:tc>
      </w:tr>
      <w:tr w:rsidR="003C4D71" w:rsidRPr="00835A6E" w:rsidTr="00821904">
        <w:trPr>
          <w:cantSplit/>
          <w:trHeight w:val="391"/>
        </w:trPr>
        <w:tc>
          <w:tcPr>
            <w:tcW w:w="133" w:type="pct"/>
            <w:vMerge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40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89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91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BC4353" w:rsidRPr="00835A6E" w:rsidTr="00821904">
        <w:trPr>
          <w:cantSplit/>
          <w:trHeight w:val="391"/>
        </w:trPr>
        <w:tc>
          <w:tcPr>
            <w:tcW w:w="133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</w:tcPr>
          <w:p w:rsidR="00BC4353" w:rsidRPr="00511578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78">
              <w:rPr>
                <w:rFonts w:ascii="Times New Roman" w:hAnsi="Times New Roman" w:cs="Times New Roman"/>
                <w:sz w:val="24"/>
                <w:szCs w:val="24"/>
              </w:rPr>
              <w:t>в том числе минеральных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430"/>
        </w:trPr>
        <w:tc>
          <w:tcPr>
            <w:tcW w:w="133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403"/>
        </w:trPr>
        <w:tc>
          <w:tcPr>
            <w:tcW w:w="133" w:type="pct"/>
            <w:vMerge w:val="restar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070" w:type="pct"/>
            <w:vMerge w:val="restart"/>
          </w:tcPr>
          <w:p w:rsidR="00BC4353" w:rsidRPr="00FB3772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2">
              <w:rPr>
                <w:rFonts w:ascii="Times New Roman" w:hAnsi="Times New Roman" w:cs="Times New Roman"/>
                <w:sz w:val="24"/>
                <w:szCs w:val="24"/>
              </w:rPr>
              <w:t>на энергетические нужды</w:t>
            </w: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426"/>
        </w:trPr>
        <w:tc>
          <w:tcPr>
            <w:tcW w:w="133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401"/>
        </w:trPr>
        <w:tc>
          <w:tcPr>
            <w:tcW w:w="133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78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407"/>
        </w:trPr>
        <w:tc>
          <w:tcPr>
            <w:tcW w:w="133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0BC0" w:rsidRPr="00835A6E" w:rsidTr="00821904">
        <w:trPr>
          <w:cantSplit/>
          <w:trHeight w:val="399"/>
        </w:trPr>
        <w:tc>
          <w:tcPr>
            <w:tcW w:w="133" w:type="pct"/>
            <w:vMerge w:val="restart"/>
          </w:tcPr>
          <w:p w:rsidR="003B0BC0" w:rsidRPr="00835A6E" w:rsidRDefault="003B0BC0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  <w:p w:rsidR="003B0BC0" w:rsidRPr="00835A6E" w:rsidRDefault="003B0BC0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pct"/>
            <w:vMerge w:val="restart"/>
          </w:tcPr>
          <w:p w:rsidR="003B0BC0" w:rsidRPr="00FB3772" w:rsidRDefault="003C4D71" w:rsidP="003C4D7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иные нужды </w:t>
            </w:r>
          </w:p>
        </w:tc>
        <w:tc>
          <w:tcPr>
            <w:tcW w:w="528" w:type="pct"/>
          </w:tcPr>
          <w:p w:rsidR="003B0BC0" w:rsidRDefault="003B0BC0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  <w:p w:rsidR="003B0BC0" w:rsidRDefault="003B0BC0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0BC0" w:rsidRPr="00835A6E" w:rsidRDefault="003B0BC0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0BC0" w:rsidRPr="00835A6E" w:rsidTr="00821904">
        <w:trPr>
          <w:cantSplit/>
          <w:trHeight w:val="501"/>
        </w:trPr>
        <w:tc>
          <w:tcPr>
            <w:tcW w:w="133" w:type="pct"/>
            <w:vMerge/>
          </w:tcPr>
          <w:p w:rsidR="003B0BC0" w:rsidRPr="00835A6E" w:rsidRDefault="003B0BC0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3B0BC0" w:rsidRPr="00835A6E" w:rsidRDefault="003B0BC0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3B0BC0" w:rsidRPr="00835A6E" w:rsidRDefault="003B0BC0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0BC0" w:rsidRPr="00835A6E" w:rsidTr="00821904">
        <w:trPr>
          <w:cantSplit/>
          <w:trHeight w:val="410"/>
        </w:trPr>
        <w:tc>
          <w:tcPr>
            <w:tcW w:w="133" w:type="pct"/>
            <w:vMerge/>
          </w:tcPr>
          <w:p w:rsidR="003B0BC0" w:rsidRPr="00835A6E" w:rsidRDefault="003B0BC0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</w:tcPr>
          <w:p w:rsidR="003B0BC0" w:rsidRPr="00835A6E" w:rsidRDefault="003B0BC0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78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528" w:type="pct"/>
          </w:tcPr>
          <w:p w:rsidR="003B0BC0" w:rsidRPr="00835A6E" w:rsidRDefault="003B0BC0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0BC0" w:rsidRPr="00835A6E" w:rsidTr="00821904">
        <w:trPr>
          <w:cantSplit/>
          <w:trHeight w:val="402"/>
        </w:trPr>
        <w:tc>
          <w:tcPr>
            <w:tcW w:w="133" w:type="pct"/>
            <w:vMerge/>
          </w:tcPr>
          <w:p w:rsidR="003B0BC0" w:rsidRPr="00835A6E" w:rsidRDefault="003B0BC0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3B0BC0" w:rsidRPr="00835A6E" w:rsidRDefault="003B0BC0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3B0BC0" w:rsidRPr="00835A6E" w:rsidRDefault="003B0BC0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26CC" w:rsidRPr="00835A6E" w:rsidTr="00821904">
        <w:trPr>
          <w:cantSplit/>
          <w:trHeight w:val="281"/>
        </w:trPr>
        <w:tc>
          <w:tcPr>
            <w:tcW w:w="133" w:type="pct"/>
            <w:vMerge w:val="restart"/>
          </w:tcPr>
          <w:p w:rsidR="005E26CC" w:rsidRPr="00835A6E" w:rsidRDefault="005E26CC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pct"/>
            <w:vMerge w:val="restart"/>
          </w:tcPr>
          <w:p w:rsidR="005E26CC" w:rsidRPr="00C93406" w:rsidRDefault="005E26CC" w:rsidP="00BC4353">
            <w:pPr>
              <w:pStyle w:val="table10"/>
              <w:rPr>
                <w:sz w:val="24"/>
                <w:szCs w:val="24"/>
              </w:rPr>
            </w:pPr>
            <w:r w:rsidRPr="00FB3772">
              <w:rPr>
                <w:sz w:val="24"/>
                <w:szCs w:val="24"/>
              </w:rPr>
              <w:t>Передача воды потребителям – всего</w:t>
            </w:r>
          </w:p>
        </w:tc>
        <w:tc>
          <w:tcPr>
            <w:tcW w:w="528" w:type="pct"/>
          </w:tcPr>
          <w:p w:rsidR="005E26CC" w:rsidRPr="00835A6E" w:rsidRDefault="005E26CC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5E26CC" w:rsidRPr="00C471AC" w:rsidRDefault="005E26CC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26CC" w:rsidRPr="00835A6E" w:rsidTr="00821904">
        <w:trPr>
          <w:cantSplit/>
          <w:trHeight w:val="403"/>
        </w:trPr>
        <w:tc>
          <w:tcPr>
            <w:tcW w:w="133" w:type="pct"/>
            <w:vMerge/>
          </w:tcPr>
          <w:p w:rsidR="005E26CC" w:rsidRPr="00835A6E" w:rsidRDefault="005E26CC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5E26CC" w:rsidRPr="00835A6E" w:rsidRDefault="005E26CC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5E26CC" w:rsidRPr="00835A6E" w:rsidRDefault="005E26CC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5E26CC" w:rsidRPr="00C471AC" w:rsidRDefault="005E26CC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26CC" w:rsidRPr="00835A6E" w:rsidTr="00821904">
        <w:trPr>
          <w:cantSplit/>
          <w:trHeight w:val="406"/>
        </w:trPr>
        <w:tc>
          <w:tcPr>
            <w:tcW w:w="133" w:type="pct"/>
            <w:vMerge/>
          </w:tcPr>
          <w:p w:rsidR="005E26CC" w:rsidRPr="00835A6E" w:rsidRDefault="005E26CC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</w:tcPr>
          <w:p w:rsidR="005E26CC" w:rsidRPr="00835A6E" w:rsidRDefault="005E26CC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511578">
              <w:rPr>
                <w:rFonts w:ascii="Times New Roman" w:hAnsi="Times New Roman" w:cs="Times New Roman"/>
                <w:sz w:val="24"/>
                <w:szCs w:val="24"/>
              </w:rPr>
              <w:t>подземных вод</w:t>
            </w:r>
          </w:p>
        </w:tc>
        <w:tc>
          <w:tcPr>
            <w:tcW w:w="528" w:type="pct"/>
          </w:tcPr>
          <w:p w:rsidR="005E26CC" w:rsidRPr="00835A6E" w:rsidRDefault="005E26CC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26CC" w:rsidRPr="00835A6E" w:rsidTr="00821904">
        <w:trPr>
          <w:cantSplit/>
          <w:trHeight w:val="425"/>
        </w:trPr>
        <w:tc>
          <w:tcPr>
            <w:tcW w:w="133" w:type="pct"/>
            <w:vMerge/>
          </w:tcPr>
          <w:p w:rsidR="005E26CC" w:rsidRPr="00835A6E" w:rsidRDefault="005E26CC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5E26CC" w:rsidRPr="00835A6E" w:rsidRDefault="005E26CC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5E26CC" w:rsidRPr="00835A6E" w:rsidRDefault="005E26CC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5E26CC" w:rsidRPr="00C471AC" w:rsidRDefault="005E26CC" w:rsidP="00DC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405"/>
        </w:trPr>
        <w:tc>
          <w:tcPr>
            <w:tcW w:w="133" w:type="pct"/>
            <w:vMerge w:val="restar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pct"/>
            <w:vMerge w:val="restar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 воды в системах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оборотного</w:t>
            </w: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548"/>
        </w:trPr>
        <w:tc>
          <w:tcPr>
            <w:tcW w:w="133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397"/>
        </w:trPr>
        <w:tc>
          <w:tcPr>
            <w:tcW w:w="133" w:type="pct"/>
            <w:vMerge w:val="restar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0" w:type="pct"/>
            <w:vMerge w:val="restart"/>
          </w:tcPr>
          <w:p w:rsidR="00BC4353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23B4">
              <w:rPr>
                <w:rFonts w:ascii="Times New Roman" w:hAnsi="Times New Roman" w:cs="Times New Roman"/>
                <w:sz w:val="24"/>
                <w:szCs w:val="24"/>
              </w:rPr>
              <w:t xml:space="preserve">Расход воды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повторно-последователь</w:t>
            </w:r>
            <w:r w:rsidRPr="002023B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BC4353" w:rsidRPr="002023B4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23B4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416"/>
        </w:trPr>
        <w:tc>
          <w:tcPr>
            <w:tcW w:w="133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391"/>
        </w:trPr>
        <w:tc>
          <w:tcPr>
            <w:tcW w:w="133" w:type="pct"/>
            <w:vMerge w:val="restar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0" w:type="pct"/>
            <w:vMerge w:val="restar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и неучтенные расходы вод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023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2023B4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283"/>
        </w:trPr>
        <w:tc>
          <w:tcPr>
            <w:tcW w:w="133" w:type="pct"/>
            <w:vMerge/>
          </w:tcPr>
          <w:p w:rsidR="00BC4353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401"/>
        </w:trPr>
        <w:tc>
          <w:tcPr>
            <w:tcW w:w="133" w:type="pct"/>
            <w:vMerge w:val="restar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070" w:type="pct"/>
            <w:vMerge w:val="restart"/>
          </w:tcPr>
          <w:p w:rsidR="00BC4353" w:rsidRPr="00DC2FAD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FAD">
              <w:rPr>
                <w:rFonts w:ascii="Times New Roman" w:hAnsi="Times New Roman" w:cs="Times New Roman"/>
                <w:sz w:val="24"/>
                <w:szCs w:val="24"/>
              </w:rPr>
              <w:t>В том числе при транспортировке</w:t>
            </w: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407"/>
        </w:trPr>
        <w:tc>
          <w:tcPr>
            <w:tcW w:w="133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4D71" w:rsidRPr="00835A6E" w:rsidTr="00821904">
        <w:trPr>
          <w:cantSplit/>
          <w:trHeight w:val="413"/>
        </w:trPr>
        <w:tc>
          <w:tcPr>
            <w:tcW w:w="133" w:type="pct"/>
            <w:vMerge w:val="restar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pct"/>
            <w:vMerge w:val="restar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Безвозвратное водопотребление</w:t>
            </w:r>
          </w:p>
        </w:tc>
        <w:tc>
          <w:tcPr>
            <w:tcW w:w="528" w:type="pc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3C4D71" w:rsidRPr="00C471AC" w:rsidRDefault="003C4D71" w:rsidP="00BC435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  <w:tc>
          <w:tcPr>
            <w:tcW w:w="240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  <w:tc>
          <w:tcPr>
            <w:tcW w:w="289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  <w:tc>
          <w:tcPr>
            <w:tcW w:w="291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</w:tr>
      <w:tr w:rsidR="003C4D71" w:rsidRPr="00835A6E" w:rsidTr="00821904">
        <w:trPr>
          <w:cantSplit/>
          <w:trHeight w:val="405"/>
        </w:trPr>
        <w:tc>
          <w:tcPr>
            <w:tcW w:w="133" w:type="pct"/>
            <w:vMerge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3C4D71" w:rsidRPr="00C471AC" w:rsidRDefault="003C4D71" w:rsidP="005660B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40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9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91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3C4D71" w:rsidRPr="00835A6E" w:rsidTr="00821904">
        <w:trPr>
          <w:cantSplit/>
          <w:trHeight w:val="411"/>
        </w:trPr>
        <w:tc>
          <w:tcPr>
            <w:tcW w:w="133" w:type="pct"/>
            <w:vMerge w:val="restar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70" w:type="pct"/>
            <w:vMerge w:val="restart"/>
          </w:tcPr>
          <w:p w:rsidR="003C4D71" w:rsidRPr="00910C36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C36">
              <w:rPr>
                <w:rFonts w:ascii="Times New Roman" w:hAnsi="Times New Roman" w:cs="Times New Roman"/>
                <w:sz w:val="24"/>
                <w:szCs w:val="24"/>
              </w:rPr>
              <w:t>Сброс сточных вод в поверхностные водные объекты</w:t>
            </w:r>
          </w:p>
        </w:tc>
        <w:tc>
          <w:tcPr>
            <w:tcW w:w="528" w:type="pc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3C4D71" w:rsidRPr="00C471AC" w:rsidRDefault="003C4D71" w:rsidP="00BC435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40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89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91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3C4D71" w:rsidRPr="00835A6E" w:rsidTr="00821904">
        <w:trPr>
          <w:cantSplit/>
          <w:trHeight w:val="558"/>
        </w:trPr>
        <w:tc>
          <w:tcPr>
            <w:tcW w:w="133" w:type="pct"/>
            <w:vMerge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3C4D71" w:rsidRPr="00C471AC" w:rsidRDefault="003C4D71" w:rsidP="00BC435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40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89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91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3B0BC0" w:rsidRPr="00835A6E" w:rsidTr="00821904">
        <w:trPr>
          <w:cantSplit/>
          <w:trHeight w:val="410"/>
        </w:trPr>
        <w:tc>
          <w:tcPr>
            <w:tcW w:w="133" w:type="pct"/>
            <w:vMerge w:val="restart"/>
          </w:tcPr>
          <w:p w:rsidR="003B0BC0" w:rsidRPr="00835A6E" w:rsidRDefault="003B0BC0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070" w:type="pct"/>
            <w:vMerge w:val="restart"/>
          </w:tcPr>
          <w:p w:rsidR="003B0BC0" w:rsidRPr="00835A6E" w:rsidRDefault="003B0BC0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хозяйственно-бытовых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сточных вод</w:t>
            </w:r>
          </w:p>
        </w:tc>
        <w:tc>
          <w:tcPr>
            <w:tcW w:w="528" w:type="pct"/>
          </w:tcPr>
          <w:p w:rsidR="003B0BC0" w:rsidRPr="00835A6E" w:rsidRDefault="003B0BC0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3B0BC0" w:rsidRPr="00C471AC" w:rsidRDefault="003B0BC0" w:rsidP="00E805B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544"/>
        </w:trPr>
        <w:tc>
          <w:tcPr>
            <w:tcW w:w="133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4D71" w:rsidRPr="00835A6E" w:rsidTr="00821904">
        <w:trPr>
          <w:cantSplit/>
          <w:trHeight w:val="409"/>
        </w:trPr>
        <w:tc>
          <w:tcPr>
            <w:tcW w:w="133" w:type="pct"/>
            <w:vMerge w:val="restar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070" w:type="pct"/>
            <w:vMerge w:val="restar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сточных вод</w:t>
            </w:r>
          </w:p>
        </w:tc>
        <w:tc>
          <w:tcPr>
            <w:tcW w:w="528" w:type="pc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40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89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91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3C4D71" w:rsidRPr="00835A6E" w:rsidTr="00821904">
        <w:trPr>
          <w:cantSplit/>
          <w:trHeight w:val="401"/>
        </w:trPr>
        <w:tc>
          <w:tcPr>
            <w:tcW w:w="133" w:type="pct"/>
            <w:vMerge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40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89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91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BC4353" w:rsidRPr="00835A6E" w:rsidTr="00821904">
        <w:trPr>
          <w:cantSplit/>
          <w:trHeight w:val="406"/>
        </w:trPr>
        <w:tc>
          <w:tcPr>
            <w:tcW w:w="133" w:type="pct"/>
            <w:vMerge w:val="restar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070" w:type="pct"/>
            <w:vMerge w:val="restar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оверхностных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сточных вод</w:t>
            </w: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426"/>
        </w:trPr>
        <w:tc>
          <w:tcPr>
            <w:tcW w:w="133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4D71" w:rsidRPr="00835A6E" w:rsidTr="00821904">
        <w:trPr>
          <w:cantSplit/>
          <w:trHeight w:val="826"/>
        </w:trPr>
        <w:tc>
          <w:tcPr>
            <w:tcW w:w="133" w:type="pct"/>
            <w:vMerge w:val="restar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pct"/>
            <w:vMerge w:val="restart"/>
          </w:tcPr>
          <w:p w:rsidR="003C4D71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90C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Сброс сточных вод в окружающую среду с применением полей </w:t>
            </w:r>
            <w:proofErr w:type="gramStart"/>
            <w:r w:rsidRPr="00990C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филь-</w:t>
            </w:r>
            <w:proofErr w:type="spellStart"/>
            <w:r w:rsidRPr="00990C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трации</w:t>
            </w:r>
            <w:proofErr w:type="spellEnd"/>
            <w:proofErr w:type="gramEnd"/>
            <w:r w:rsidRPr="00990C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полей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подземной фильтрации, фильтрую</w:t>
            </w:r>
            <w:r w:rsidRPr="00990C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щих траншей, песчано-гравийных фильтров</w:t>
            </w:r>
          </w:p>
          <w:p w:rsidR="003C4D71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C4D71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C4D71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C4D71" w:rsidRPr="00990CBD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3C4D71" w:rsidRPr="00C471AC" w:rsidRDefault="003C4D71" w:rsidP="00BC435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4D71" w:rsidRPr="00835A6E" w:rsidTr="00821904">
        <w:trPr>
          <w:cantSplit/>
          <w:trHeight w:val="826"/>
        </w:trPr>
        <w:tc>
          <w:tcPr>
            <w:tcW w:w="133" w:type="pct"/>
            <w:vMerge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3C4D71" w:rsidRPr="00C471AC" w:rsidRDefault="003C4D71" w:rsidP="00BC435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3C4D71" w:rsidRPr="00C471AC" w:rsidRDefault="003C4D71" w:rsidP="00CC6D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800"/>
        </w:trPr>
        <w:tc>
          <w:tcPr>
            <w:tcW w:w="133" w:type="pct"/>
            <w:vMerge w:val="restar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70" w:type="pct"/>
            <w:vMerge w:val="restart"/>
          </w:tcPr>
          <w:p w:rsidR="00BC4353" w:rsidRPr="00990CBD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CBD">
              <w:rPr>
                <w:rFonts w:ascii="Times New Roman" w:hAnsi="Times New Roman" w:cs="Times New Roman"/>
                <w:sz w:val="24"/>
                <w:szCs w:val="24"/>
              </w:rPr>
              <w:t xml:space="preserve">Сброс сточных вод в окружающую среду через земляные накопители (накопители-регуляторы, </w:t>
            </w:r>
            <w:proofErr w:type="spellStart"/>
            <w:r w:rsidRPr="00990CBD">
              <w:rPr>
                <w:rFonts w:ascii="Times New Roman" w:hAnsi="Times New Roman" w:cs="Times New Roman"/>
                <w:sz w:val="24"/>
                <w:szCs w:val="24"/>
              </w:rPr>
              <w:t>шламонакопители</w:t>
            </w:r>
            <w:proofErr w:type="spellEnd"/>
            <w:r w:rsidRPr="00990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0CBD">
              <w:rPr>
                <w:rFonts w:ascii="Times New Roman" w:hAnsi="Times New Roman" w:cs="Times New Roman"/>
                <w:sz w:val="24"/>
                <w:szCs w:val="24"/>
              </w:rPr>
              <w:t>золошлаконакопители</w:t>
            </w:r>
            <w:proofErr w:type="spellEnd"/>
            <w:r w:rsidRPr="00990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0CBD">
              <w:rPr>
                <w:rFonts w:ascii="Times New Roman" w:hAnsi="Times New Roman" w:cs="Times New Roman"/>
                <w:sz w:val="24"/>
                <w:szCs w:val="24"/>
              </w:rPr>
              <w:t>хвостохранилища</w:t>
            </w:r>
            <w:proofErr w:type="spellEnd"/>
            <w:r w:rsidRPr="00990C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1254"/>
        </w:trPr>
        <w:tc>
          <w:tcPr>
            <w:tcW w:w="133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435"/>
        </w:trPr>
        <w:tc>
          <w:tcPr>
            <w:tcW w:w="133" w:type="pct"/>
            <w:vMerge w:val="restar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pct"/>
            <w:vMerge w:val="restart"/>
          </w:tcPr>
          <w:p w:rsidR="00BC4353" w:rsidRPr="00990CBD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CBD">
              <w:rPr>
                <w:rFonts w:ascii="Times New Roman" w:hAnsi="Times New Roman" w:cs="Times New Roman"/>
                <w:sz w:val="24"/>
                <w:szCs w:val="24"/>
              </w:rPr>
              <w:t>Сброс сточных вод в недра</w:t>
            </w: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353" w:rsidRPr="00835A6E" w:rsidTr="00821904">
        <w:trPr>
          <w:cantSplit/>
          <w:trHeight w:val="413"/>
        </w:trPr>
        <w:tc>
          <w:tcPr>
            <w:tcW w:w="133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BC4353" w:rsidRPr="00835A6E" w:rsidRDefault="00BC4353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BC4353" w:rsidRPr="00C471AC" w:rsidRDefault="00BC4353" w:rsidP="00BC4353">
            <w:pPr>
              <w:jc w:val="center"/>
              <w:rPr>
                <w:sz w:val="24"/>
                <w:szCs w:val="24"/>
              </w:rPr>
            </w:pPr>
            <w:r w:rsidRPr="00C4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5EC1" w:rsidRPr="00835A6E" w:rsidTr="00821904">
        <w:trPr>
          <w:cantSplit/>
          <w:trHeight w:val="598"/>
        </w:trPr>
        <w:tc>
          <w:tcPr>
            <w:tcW w:w="133" w:type="pct"/>
            <w:vMerge w:val="restart"/>
          </w:tcPr>
          <w:p w:rsidR="00315EC1" w:rsidRPr="00835A6E" w:rsidRDefault="00315EC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pct"/>
            <w:vMerge w:val="restart"/>
          </w:tcPr>
          <w:p w:rsidR="00315EC1" w:rsidRPr="00990CBD" w:rsidRDefault="00315EC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CBD">
              <w:rPr>
                <w:rFonts w:ascii="Times New Roman" w:hAnsi="Times New Roman" w:cs="Times New Roman"/>
                <w:sz w:val="24"/>
                <w:szCs w:val="24"/>
              </w:rPr>
              <w:t>Сброс сточных вод в сети канализации (коммунальной, ведомственной, другой организации)</w:t>
            </w:r>
          </w:p>
        </w:tc>
        <w:tc>
          <w:tcPr>
            <w:tcW w:w="528" w:type="pct"/>
          </w:tcPr>
          <w:p w:rsidR="00315EC1" w:rsidRPr="00835A6E" w:rsidRDefault="00315EC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315EC1" w:rsidRPr="00C471AC" w:rsidRDefault="00315EC1" w:rsidP="00BC435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88" w:type="pct"/>
          </w:tcPr>
          <w:p w:rsidR="00315EC1" w:rsidRPr="00C471AC" w:rsidRDefault="00315EC1" w:rsidP="007B45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40" w:type="pct"/>
          </w:tcPr>
          <w:p w:rsidR="00315EC1" w:rsidRPr="00C471AC" w:rsidRDefault="00315EC1" w:rsidP="007B45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88" w:type="pct"/>
          </w:tcPr>
          <w:p w:rsidR="00315EC1" w:rsidRPr="00C471AC" w:rsidRDefault="00315EC1" w:rsidP="007B45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88" w:type="pct"/>
          </w:tcPr>
          <w:p w:rsidR="00315EC1" w:rsidRPr="00C471AC" w:rsidRDefault="00315EC1" w:rsidP="007B45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89" w:type="pct"/>
          </w:tcPr>
          <w:p w:rsidR="00315EC1" w:rsidRPr="00C471AC" w:rsidRDefault="00315EC1" w:rsidP="007B45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88" w:type="pct"/>
          </w:tcPr>
          <w:p w:rsidR="00315EC1" w:rsidRPr="00C471AC" w:rsidRDefault="00315EC1" w:rsidP="007B45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88" w:type="pct"/>
          </w:tcPr>
          <w:p w:rsidR="00315EC1" w:rsidRPr="00C471AC" w:rsidRDefault="00315EC1" w:rsidP="007B45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88" w:type="pct"/>
          </w:tcPr>
          <w:p w:rsidR="00315EC1" w:rsidRPr="00C471AC" w:rsidRDefault="00315EC1" w:rsidP="007B45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88" w:type="pct"/>
          </w:tcPr>
          <w:p w:rsidR="00315EC1" w:rsidRPr="00C471AC" w:rsidRDefault="00315EC1" w:rsidP="007B45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91" w:type="pct"/>
          </w:tcPr>
          <w:p w:rsidR="00315EC1" w:rsidRPr="00C471AC" w:rsidRDefault="00315EC1" w:rsidP="007B45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315EC1" w:rsidRPr="00835A6E" w:rsidTr="00821904">
        <w:trPr>
          <w:cantSplit/>
          <w:trHeight w:val="598"/>
        </w:trPr>
        <w:tc>
          <w:tcPr>
            <w:tcW w:w="133" w:type="pct"/>
            <w:vMerge/>
          </w:tcPr>
          <w:p w:rsidR="00315EC1" w:rsidRDefault="00315EC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315EC1" w:rsidRPr="00835A6E" w:rsidRDefault="00315EC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315EC1" w:rsidRPr="00835A6E" w:rsidRDefault="00315EC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315EC1" w:rsidRPr="00C471AC" w:rsidRDefault="00315EC1" w:rsidP="00BC435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88" w:type="pct"/>
          </w:tcPr>
          <w:p w:rsidR="00315EC1" w:rsidRPr="00C471AC" w:rsidRDefault="00315EC1" w:rsidP="007B45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40" w:type="pct"/>
          </w:tcPr>
          <w:p w:rsidR="00315EC1" w:rsidRPr="00C471AC" w:rsidRDefault="00315EC1" w:rsidP="007B45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88" w:type="pct"/>
          </w:tcPr>
          <w:p w:rsidR="00315EC1" w:rsidRPr="00C471AC" w:rsidRDefault="00315EC1" w:rsidP="007B45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88" w:type="pct"/>
          </w:tcPr>
          <w:p w:rsidR="00315EC1" w:rsidRPr="00C471AC" w:rsidRDefault="00315EC1" w:rsidP="007B45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89" w:type="pct"/>
          </w:tcPr>
          <w:p w:rsidR="00315EC1" w:rsidRPr="00C471AC" w:rsidRDefault="00315EC1" w:rsidP="007B45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88" w:type="pct"/>
          </w:tcPr>
          <w:p w:rsidR="00315EC1" w:rsidRPr="00C471AC" w:rsidRDefault="00315EC1" w:rsidP="007B45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88" w:type="pct"/>
          </w:tcPr>
          <w:p w:rsidR="00315EC1" w:rsidRPr="00C471AC" w:rsidRDefault="00315EC1" w:rsidP="007B45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88" w:type="pct"/>
          </w:tcPr>
          <w:p w:rsidR="00315EC1" w:rsidRPr="00C471AC" w:rsidRDefault="00315EC1" w:rsidP="007B45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88" w:type="pct"/>
          </w:tcPr>
          <w:p w:rsidR="00315EC1" w:rsidRPr="00C471AC" w:rsidRDefault="00315EC1" w:rsidP="007B45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91" w:type="pct"/>
          </w:tcPr>
          <w:p w:rsidR="00315EC1" w:rsidRPr="00C471AC" w:rsidRDefault="00315EC1" w:rsidP="007B45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3C4D71" w:rsidRPr="00835A6E" w:rsidTr="00821904">
        <w:trPr>
          <w:cantSplit/>
          <w:trHeight w:val="465"/>
        </w:trPr>
        <w:tc>
          <w:tcPr>
            <w:tcW w:w="133" w:type="pct"/>
            <w:vMerge w:val="restar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pct"/>
            <w:vMerge w:val="restart"/>
          </w:tcPr>
          <w:p w:rsidR="003C4D71" w:rsidRPr="00990CBD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CBD">
              <w:rPr>
                <w:rFonts w:ascii="Times New Roman" w:hAnsi="Times New Roman" w:cs="Times New Roman"/>
                <w:sz w:val="24"/>
                <w:szCs w:val="24"/>
              </w:rPr>
              <w:t>Сброс сточных вод в водонепроницаемый выгреб</w:t>
            </w:r>
          </w:p>
        </w:tc>
        <w:tc>
          <w:tcPr>
            <w:tcW w:w="528" w:type="pc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3C4D71" w:rsidRPr="00C471AC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58,21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58,21</w:t>
            </w:r>
          </w:p>
        </w:tc>
        <w:tc>
          <w:tcPr>
            <w:tcW w:w="240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58,21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58,21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58,21</w:t>
            </w:r>
          </w:p>
        </w:tc>
        <w:tc>
          <w:tcPr>
            <w:tcW w:w="289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58,21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58,21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58,21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58,21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58,21</w:t>
            </w:r>
          </w:p>
        </w:tc>
        <w:tc>
          <w:tcPr>
            <w:tcW w:w="291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58,21</w:t>
            </w:r>
          </w:p>
        </w:tc>
      </w:tr>
      <w:tr w:rsidR="003C4D71" w:rsidRPr="00835A6E" w:rsidTr="00821904">
        <w:trPr>
          <w:cantSplit/>
          <w:trHeight w:val="401"/>
        </w:trPr>
        <w:tc>
          <w:tcPr>
            <w:tcW w:w="133" w:type="pct"/>
            <w:vMerge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3C4D71" w:rsidRPr="00C471AC" w:rsidRDefault="003C4D71" w:rsidP="007B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</w:t>
            </w:r>
            <w:r w:rsidR="007B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240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289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288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291" w:type="pct"/>
          </w:tcPr>
          <w:p w:rsidR="003C4D71" w:rsidRPr="00C471AC" w:rsidRDefault="003C4D71" w:rsidP="00CC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</w:tr>
      <w:tr w:rsidR="003C4D71" w:rsidRPr="00835A6E" w:rsidTr="00821904">
        <w:trPr>
          <w:cantSplit/>
          <w:trHeight w:val="406"/>
        </w:trPr>
        <w:tc>
          <w:tcPr>
            <w:tcW w:w="133" w:type="pct"/>
            <w:vMerge w:val="restar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0" w:type="pct"/>
            <w:vMerge w:val="restart"/>
          </w:tcPr>
          <w:p w:rsidR="003C4D71" w:rsidRPr="00990CBD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CBD">
              <w:rPr>
                <w:rFonts w:ascii="Times New Roman" w:hAnsi="Times New Roman" w:cs="Times New Roman"/>
                <w:sz w:val="24"/>
                <w:szCs w:val="24"/>
              </w:rPr>
              <w:t>Сброс сточных вод в технологические водные объекты</w:t>
            </w:r>
          </w:p>
        </w:tc>
        <w:tc>
          <w:tcPr>
            <w:tcW w:w="528" w:type="pc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3" w:type="pct"/>
          </w:tcPr>
          <w:p w:rsidR="003C4D71" w:rsidRDefault="003C4D71" w:rsidP="003C4D71">
            <w:pPr>
              <w:jc w:val="center"/>
            </w:pPr>
            <w:r w:rsidRPr="007F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Default="003C4D71" w:rsidP="003C4D71">
            <w:pPr>
              <w:jc w:val="center"/>
            </w:pPr>
            <w:r w:rsidRPr="007F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3C4D71" w:rsidRDefault="003C4D71" w:rsidP="003C4D71">
            <w:pPr>
              <w:jc w:val="center"/>
            </w:pPr>
            <w:r w:rsidRPr="007F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Default="003C4D71" w:rsidP="003C4D71">
            <w:pPr>
              <w:jc w:val="center"/>
            </w:pPr>
            <w:r w:rsidRPr="007F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Default="003C4D71" w:rsidP="003C4D71">
            <w:pPr>
              <w:jc w:val="center"/>
            </w:pPr>
            <w:r w:rsidRPr="007F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3C4D71" w:rsidRDefault="003C4D71" w:rsidP="003C4D71">
            <w:pPr>
              <w:jc w:val="center"/>
            </w:pPr>
            <w:r w:rsidRPr="007F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Default="003C4D71" w:rsidP="003C4D71">
            <w:pPr>
              <w:jc w:val="center"/>
            </w:pPr>
            <w:r w:rsidRPr="007F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Default="003C4D71" w:rsidP="003C4D71">
            <w:pPr>
              <w:jc w:val="center"/>
            </w:pPr>
            <w:r w:rsidRPr="007F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Default="003C4D71" w:rsidP="003C4D71">
            <w:pPr>
              <w:jc w:val="center"/>
            </w:pPr>
            <w:r w:rsidRPr="007F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Default="003C4D71" w:rsidP="003C4D71">
            <w:pPr>
              <w:jc w:val="center"/>
            </w:pPr>
            <w:r w:rsidRPr="007F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3C4D71" w:rsidRDefault="003C4D71" w:rsidP="003C4D71">
            <w:pPr>
              <w:jc w:val="center"/>
            </w:pPr>
            <w:r w:rsidRPr="007F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4D71" w:rsidRPr="00835A6E" w:rsidTr="00821904">
        <w:trPr>
          <w:cantSplit/>
          <w:trHeight w:val="427"/>
        </w:trPr>
        <w:tc>
          <w:tcPr>
            <w:tcW w:w="133" w:type="pct"/>
            <w:vMerge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3C4D71" w:rsidRPr="00835A6E" w:rsidRDefault="003C4D71" w:rsidP="00BC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/год</w:t>
            </w:r>
          </w:p>
        </w:tc>
        <w:tc>
          <w:tcPr>
            <w:tcW w:w="433" w:type="pct"/>
          </w:tcPr>
          <w:p w:rsidR="003C4D71" w:rsidRDefault="003C4D71" w:rsidP="003C4D71">
            <w:pPr>
              <w:jc w:val="center"/>
            </w:pPr>
            <w:r w:rsidRPr="007F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Default="003C4D71" w:rsidP="003C4D71">
            <w:pPr>
              <w:jc w:val="center"/>
            </w:pPr>
            <w:r w:rsidRPr="007F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3C4D71" w:rsidRDefault="003C4D71" w:rsidP="003C4D71">
            <w:pPr>
              <w:jc w:val="center"/>
            </w:pPr>
            <w:r w:rsidRPr="007F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Default="003C4D71" w:rsidP="003C4D71">
            <w:pPr>
              <w:jc w:val="center"/>
            </w:pPr>
            <w:r w:rsidRPr="007F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Default="003C4D71" w:rsidP="003C4D71">
            <w:pPr>
              <w:jc w:val="center"/>
            </w:pPr>
            <w:r w:rsidRPr="007F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3C4D71" w:rsidRDefault="003C4D71" w:rsidP="003C4D71">
            <w:pPr>
              <w:jc w:val="center"/>
            </w:pPr>
            <w:r w:rsidRPr="007F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Default="003C4D71" w:rsidP="003C4D71">
            <w:pPr>
              <w:jc w:val="center"/>
            </w:pPr>
            <w:r w:rsidRPr="007F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Default="003C4D71" w:rsidP="003C4D71">
            <w:pPr>
              <w:jc w:val="center"/>
            </w:pPr>
            <w:r w:rsidRPr="007F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Default="003C4D71" w:rsidP="003C4D71">
            <w:pPr>
              <w:jc w:val="center"/>
            </w:pPr>
            <w:r w:rsidRPr="007F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3C4D71" w:rsidRDefault="003C4D71" w:rsidP="003C4D71">
            <w:pPr>
              <w:jc w:val="center"/>
            </w:pPr>
            <w:r w:rsidRPr="007F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3C4D71" w:rsidRDefault="003C4D71" w:rsidP="003C4D71">
            <w:pPr>
              <w:jc w:val="center"/>
            </w:pPr>
            <w:r w:rsidRPr="007F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2763B" w:rsidRDefault="0012763B" w:rsidP="00CC6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12763B" w:rsidSect="00D935EB">
          <w:pgSz w:w="16838" w:h="11906" w:orient="landscape"/>
          <w:pgMar w:top="850" w:right="962" w:bottom="1701" w:left="1134" w:header="708" w:footer="403" w:gutter="0"/>
          <w:cols w:space="708"/>
          <w:docGrid w:linePitch="360"/>
        </w:sectPr>
      </w:pPr>
    </w:p>
    <w:p w:rsidR="00BC4353" w:rsidRDefault="00BC4353" w:rsidP="00BC435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3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VI.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DB33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ормативы допустимых сбросов химических и иных веществ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составе сточных вод</w:t>
      </w:r>
    </w:p>
    <w:p w:rsidR="00BC4353" w:rsidRDefault="00BC4353" w:rsidP="00BC4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12</w:t>
      </w:r>
    </w:p>
    <w:tbl>
      <w:tblPr>
        <w:tblW w:w="934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9"/>
        <w:gridCol w:w="1276"/>
        <w:gridCol w:w="691"/>
        <w:gridCol w:w="1559"/>
        <w:gridCol w:w="1008"/>
        <w:gridCol w:w="779"/>
        <w:gridCol w:w="578"/>
        <w:gridCol w:w="721"/>
        <w:gridCol w:w="887"/>
      </w:tblGrid>
      <w:tr w:rsidR="00BC4353" w:rsidRPr="000F11FD" w:rsidTr="00C36EFE">
        <w:trPr>
          <w:trHeight w:val="240"/>
        </w:trPr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0F11FD" w:rsidRDefault="00BC4353" w:rsidP="00BC4353">
            <w:pPr>
              <w:pStyle w:val="table10"/>
              <w:jc w:val="center"/>
            </w:pPr>
            <w:r w:rsidRPr="000F11FD">
              <w:t xml:space="preserve">Географические координаты выпуска сточных вод </w:t>
            </w:r>
          </w:p>
          <w:p w:rsidR="00BC4353" w:rsidRPr="000F11FD" w:rsidRDefault="00BC4353" w:rsidP="00BC4353">
            <w:pPr>
              <w:pStyle w:val="table10"/>
              <w:jc w:val="center"/>
            </w:pPr>
            <w:r w:rsidRPr="000F11FD">
              <w:t>(в градусах, минутах и секундах), характери</w:t>
            </w:r>
            <w:r>
              <w:t>с</w:t>
            </w:r>
            <w:r w:rsidRPr="000F11FD">
              <w:t>тика водоприемника сточных вод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0F11FD" w:rsidRDefault="00BC4353" w:rsidP="00BC4353">
            <w:pPr>
              <w:pStyle w:val="table10"/>
              <w:jc w:val="center"/>
            </w:pPr>
            <w:r w:rsidRPr="000F11FD">
              <w:t>Наименование химических и иных веществ (показателей качества)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0F11FD" w:rsidRDefault="00BC4353" w:rsidP="00BC4353">
            <w:pPr>
              <w:pStyle w:val="table10"/>
              <w:jc w:val="center"/>
            </w:pPr>
            <w:r w:rsidRPr="000F11FD">
              <w:t>Концентрация веществ в воде, мг/куб. дм</w:t>
            </w:r>
          </w:p>
        </w:tc>
      </w:tr>
      <w:tr w:rsidR="00BC4353" w:rsidRPr="000F11FD" w:rsidTr="00C36EFE">
        <w:trPr>
          <w:trHeight w:val="240"/>
        </w:trPr>
        <w:tc>
          <w:tcPr>
            <w:tcW w:w="18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353" w:rsidRPr="000F11FD" w:rsidRDefault="00BC4353" w:rsidP="00BC43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3" w:rsidRPr="000F11FD" w:rsidRDefault="00BC4353" w:rsidP="00BC4353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0F11FD" w:rsidRDefault="00BC4353" w:rsidP="00BC4353">
            <w:pPr>
              <w:pStyle w:val="table10"/>
              <w:jc w:val="center"/>
            </w:pPr>
            <w:r w:rsidRPr="000F11FD">
              <w:t>в фоно</w:t>
            </w:r>
            <w:r>
              <w:t>-</w:t>
            </w:r>
          </w:p>
          <w:p w:rsidR="00BC4353" w:rsidRDefault="00BC4353" w:rsidP="00BC4353">
            <w:pPr>
              <w:pStyle w:val="table10"/>
              <w:jc w:val="center"/>
            </w:pPr>
            <w:proofErr w:type="spellStart"/>
            <w:r w:rsidRPr="000F11FD">
              <w:t>вом</w:t>
            </w:r>
            <w:proofErr w:type="spellEnd"/>
          </w:p>
          <w:p w:rsidR="00BC4353" w:rsidRPr="000F11FD" w:rsidRDefault="00BC4353" w:rsidP="00BC4353">
            <w:pPr>
              <w:pStyle w:val="table10"/>
              <w:jc w:val="center"/>
            </w:pPr>
            <w:r w:rsidRPr="000F11FD">
              <w:t xml:space="preserve"> </w:t>
            </w:r>
            <w:proofErr w:type="gramStart"/>
            <w:r w:rsidRPr="000F11FD">
              <w:t>створе</w:t>
            </w:r>
            <w:proofErr w:type="gramEnd"/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0F11FD" w:rsidRDefault="00BC4353" w:rsidP="00BC4353">
            <w:pPr>
              <w:pStyle w:val="table10"/>
              <w:ind w:right="1302"/>
              <w:jc w:val="center"/>
            </w:pPr>
            <w:r w:rsidRPr="000F11FD">
              <w:t>в сточных водах</w:t>
            </w:r>
          </w:p>
        </w:tc>
      </w:tr>
      <w:tr w:rsidR="00BC4353" w:rsidRPr="000F11FD" w:rsidTr="00C36EFE">
        <w:trPr>
          <w:trHeight w:val="240"/>
        </w:trPr>
        <w:tc>
          <w:tcPr>
            <w:tcW w:w="18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353" w:rsidRPr="000F11FD" w:rsidRDefault="00BC4353" w:rsidP="00BC43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3" w:rsidRPr="000F11FD" w:rsidRDefault="00BC4353" w:rsidP="00BC4353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3" w:rsidRPr="000F11FD" w:rsidRDefault="00BC4353" w:rsidP="00BC4353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0F11FD" w:rsidRDefault="00BC4353" w:rsidP="00BC4353">
            <w:pPr>
              <w:pStyle w:val="table10"/>
              <w:jc w:val="center"/>
            </w:pPr>
            <w:proofErr w:type="gramStart"/>
            <w:r w:rsidRPr="000F11FD">
              <w:t>поступающих</w:t>
            </w:r>
            <w:proofErr w:type="gramEnd"/>
            <w:r w:rsidRPr="000F11FD">
              <w:t xml:space="preserve"> на очистку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0F11FD" w:rsidRDefault="00BC4353" w:rsidP="00BC4353">
            <w:pPr>
              <w:pStyle w:val="table10"/>
              <w:jc w:val="center"/>
            </w:pPr>
            <w:proofErr w:type="gramStart"/>
            <w:r w:rsidRPr="000F11FD">
              <w:t>сбрасываемых</w:t>
            </w:r>
            <w:proofErr w:type="gramEnd"/>
            <w:r w:rsidRPr="000F11FD">
              <w:t xml:space="preserve"> в поверхностный водный объект</w:t>
            </w:r>
          </w:p>
        </w:tc>
      </w:tr>
      <w:tr w:rsidR="00BC4353" w:rsidRPr="000F11FD" w:rsidTr="00C36EFE">
        <w:trPr>
          <w:trHeight w:val="240"/>
        </w:trPr>
        <w:tc>
          <w:tcPr>
            <w:tcW w:w="18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353" w:rsidRPr="000F11FD" w:rsidRDefault="00BC4353" w:rsidP="00BC43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3" w:rsidRPr="000F11FD" w:rsidRDefault="00BC4353" w:rsidP="00BC4353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3" w:rsidRPr="000F11FD" w:rsidRDefault="00BC4353" w:rsidP="00BC43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0F11FD" w:rsidRDefault="00BC4353" w:rsidP="00BC4353">
            <w:pPr>
              <w:pStyle w:val="table10"/>
              <w:jc w:val="center"/>
            </w:pPr>
            <w:proofErr w:type="gramStart"/>
            <w:r w:rsidRPr="000F11FD">
              <w:t>проектная</w:t>
            </w:r>
            <w:proofErr w:type="gramEnd"/>
            <w:r w:rsidRPr="000F11FD">
              <w:t xml:space="preserve"> или согласно условиям приема производственных сточных вод в систему канализации, устанавливаемым местными исполнительными и распорядительными органами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0F11FD" w:rsidRDefault="00BC4353" w:rsidP="00BC4353">
            <w:pPr>
              <w:pStyle w:val="table10"/>
              <w:jc w:val="center"/>
            </w:pPr>
            <w:r w:rsidRPr="000F11FD">
              <w:t>фактическая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BC4353" w:rsidRPr="000F11FD" w:rsidRDefault="00BC4353" w:rsidP="00BC4353">
            <w:pPr>
              <w:pStyle w:val="table10"/>
              <w:ind w:left="113" w:right="113"/>
              <w:jc w:val="center"/>
            </w:pPr>
            <w:r w:rsidRPr="000F11FD">
              <w:t>расчетная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0F11FD" w:rsidRDefault="00BC4353" w:rsidP="00BC4353">
            <w:pPr>
              <w:pStyle w:val="table10"/>
              <w:jc w:val="center"/>
            </w:pPr>
            <w:r w:rsidRPr="000F11FD">
              <w:t>фактическая</w:t>
            </w:r>
          </w:p>
        </w:tc>
      </w:tr>
      <w:tr w:rsidR="00BC4353" w:rsidRPr="000F11FD" w:rsidTr="00C36EFE">
        <w:trPr>
          <w:cantSplit/>
          <w:trHeight w:val="1134"/>
        </w:trPr>
        <w:tc>
          <w:tcPr>
            <w:tcW w:w="18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353" w:rsidRPr="000F11FD" w:rsidRDefault="00BC4353" w:rsidP="00BC43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3" w:rsidRPr="000F11FD" w:rsidRDefault="00BC4353" w:rsidP="00BC4353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3" w:rsidRPr="000F11FD" w:rsidRDefault="00BC4353" w:rsidP="00BC43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3" w:rsidRPr="000F11FD" w:rsidRDefault="00BC4353" w:rsidP="00BC4353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353" w:rsidRPr="000F11FD" w:rsidRDefault="00BC4353" w:rsidP="00BC4353">
            <w:pPr>
              <w:pStyle w:val="table10"/>
              <w:ind w:left="113" w:right="113"/>
              <w:jc w:val="center"/>
            </w:pPr>
            <w:r w:rsidRPr="000F11FD">
              <w:t>средн</w:t>
            </w:r>
            <w:proofErr w:type="gramStart"/>
            <w:r w:rsidRPr="000F11FD">
              <w:t>е-</w:t>
            </w:r>
            <w:proofErr w:type="gramEnd"/>
            <w:r w:rsidRPr="000F11FD">
              <w:br/>
              <w:t>годовая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353" w:rsidRPr="000F11FD" w:rsidRDefault="00BC4353" w:rsidP="00BC4353">
            <w:pPr>
              <w:pStyle w:val="table10"/>
              <w:ind w:left="113" w:right="113"/>
              <w:jc w:val="center"/>
            </w:pPr>
            <w:r w:rsidRPr="000F11FD">
              <w:t>максимальная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3" w:rsidRPr="000F11FD" w:rsidRDefault="00BC4353" w:rsidP="00BC4353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BC4353" w:rsidRPr="000F11FD" w:rsidRDefault="00BC4353" w:rsidP="00BC4353">
            <w:pPr>
              <w:pStyle w:val="table10"/>
              <w:ind w:left="113" w:right="113"/>
              <w:jc w:val="center"/>
            </w:pPr>
            <w:r w:rsidRPr="000F11FD">
              <w:t>средн</w:t>
            </w:r>
            <w:proofErr w:type="gramStart"/>
            <w:r w:rsidRPr="000F11FD">
              <w:t>е-</w:t>
            </w:r>
            <w:proofErr w:type="gramEnd"/>
            <w:r w:rsidRPr="000F11FD">
              <w:br/>
              <w:t>годовая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BC4353" w:rsidRPr="000F11FD" w:rsidRDefault="00BC4353" w:rsidP="00BC4353">
            <w:pPr>
              <w:pStyle w:val="table10"/>
              <w:ind w:left="113" w:right="113"/>
              <w:jc w:val="center"/>
            </w:pPr>
            <w:r w:rsidRPr="000F11FD">
              <w:t>макси</w:t>
            </w:r>
            <w:r>
              <w:t>м</w:t>
            </w:r>
            <w:r w:rsidRPr="000F11FD">
              <w:t>альная</w:t>
            </w:r>
          </w:p>
        </w:tc>
      </w:tr>
      <w:tr w:rsidR="00BC4353" w:rsidRPr="00392174" w:rsidTr="00C36EFE">
        <w:trPr>
          <w:trHeight w:val="240"/>
        </w:trPr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392174" w:rsidRDefault="00BC4353" w:rsidP="00BC4353">
            <w:pPr>
              <w:pStyle w:val="table10"/>
              <w:jc w:val="center"/>
              <w:rPr>
                <w:sz w:val="28"/>
                <w:szCs w:val="28"/>
              </w:rPr>
            </w:pPr>
            <w:r w:rsidRPr="0039217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392174" w:rsidRDefault="00BC4353" w:rsidP="00BC4353">
            <w:pPr>
              <w:pStyle w:val="table10"/>
              <w:jc w:val="center"/>
              <w:rPr>
                <w:sz w:val="28"/>
                <w:szCs w:val="28"/>
              </w:rPr>
            </w:pPr>
            <w:r w:rsidRPr="00392174">
              <w:rPr>
                <w:sz w:val="28"/>
                <w:szCs w:val="28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392174" w:rsidRDefault="00BC4353" w:rsidP="00BC4353">
            <w:pPr>
              <w:pStyle w:val="table10"/>
              <w:jc w:val="center"/>
              <w:rPr>
                <w:sz w:val="28"/>
                <w:szCs w:val="28"/>
              </w:rPr>
            </w:pPr>
            <w:r w:rsidRPr="0039217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392174" w:rsidRDefault="00BC4353" w:rsidP="00BC4353">
            <w:pPr>
              <w:pStyle w:val="table10"/>
              <w:jc w:val="center"/>
              <w:rPr>
                <w:sz w:val="28"/>
                <w:szCs w:val="28"/>
              </w:rPr>
            </w:pPr>
            <w:r w:rsidRPr="00392174">
              <w:rPr>
                <w:sz w:val="28"/>
                <w:szCs w:val="28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392174" w:rsidRDefault="00BC4353" w:rsidP="00BC4353">
            <w:pPr>
              <w:pStyle w:val="table10"/>
              <w:jc w:val="center"/>
              <w:rPr>
                <w:sz w:val="28"/>
                <w:szCs w:val="28"/>
              </w:rPr>
            </w:pPr>
            <w:r w:rsidRPr="00392174">
              <w:rPr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392174" w:rsidRDefault="00BC4353" w:rsidP="00BC4353">
            <w:pPr>
              <w:pStyle w:val="table10"/>
              <w:jc w:val="center"/>
              <w:rPr>
                <w:sz w:val="28"/>
                <w:szCs w:val="28"/>
              </w:rPr>
            </w:pPr>
            <w:r w:rsidRPr="00392174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392174" w:rsidRDefault="00BC4353" w:rsidP="00BC4353">
            <w:pPr>
              <w:pStyle w:val="table10"/>
              <w:jc w:val="center"/>
              <w:rPr>
                <w:sz w:val="28"/>
                <w:szCs w:val="28"/>
              </w:rPr>
            </w:pPr>
            <w:r w:rsidRPr="00392174"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392174" w:rsidRDefault="00BC4353" w:rsidP="00BC4353">
            <w:pPr>
              <w:pStyle w:val="table10"/>
              <w:jc w:val="center"/>
              <w:rPr>
                <w:sz w:val="28"/>
                <w:szCs w:val="28"/>
              </w:rPr>
            </w:pPr>
            <w:r w:rsidRPr="00392174">
              <w:rPr>
                <w:sz w:val="28"/>
                <w:szCs w:val="28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4353" w:rsidRPr="00392174" w:rsidRDefault="00BC4353" w:rsidP="00BC4353">
            <w:pPr>
              <w:pStyle w:val="table10"/>
              <w:jc w:val="center"/>
              <w:rPr>
                <w:sz w:val="28"/>
                <w:szCs w:val="28"/>
              </w:rPr>
            </w:pPr>
            <w:r w:rsidRPr="00392174">
              <w:rPr>
                <w:sz w:val="28"/>
                <w:szCs w:val="28"/>
              </w:rPr>
              <w:t>9</w:t>
            </w:r>
          </w:p>
        </w:tc>
      </w:tr>
      <w:tr w:rsidR="00C36EFE" w:rsidRPr="00392174" w:rsidTr="00C36EFE">
        <w:trPr>
          <w:trHeight w:val="240"/>
        </w:trPr>
        <w:tc>
          <w:tcPr>
            <w:tcW w:w="184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Default="00C36EFE" w:rsidP="00C36EFE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C36EFE" w:rsidRDefault="00C36EFE" w:rsidP="00C36EFE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C36EFE" w:rsidRDefault="00C36EFE" w:rsidP="00C36EFE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C36EFE" w:rsidRDefault="00C36EFE" w:rsidP="00C36EFE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C36EFE" w:rsidRDefault="00C36EFE" w:rsidP="00C36EFE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C36EFE" w:rsidRDefault="00C36EFE" w:rsidP="00C36EFE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C36EFE" w:rsidRDefault="00C36EFE" w:rsidP="00C36EFE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C36EFE" w:rsidRDefault="00C36EFE" w:rsidP="00C36EFE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C36EFE" w:rsidRDefault="00C36EFE" w:rsidP="00C36EFE">
            <w:pPr>
              <w:pStyle w:val="table10"/>
              <w:jc w:val="center"/>
              <w:rPr>
                <w:sz w:val="28"/>
                <w:szCs w:val="28"/>
              </w:rPr>
            </w:pPr>
          </w:p>
          <w:p w:rsidR="00C36EFE" w:rsidRPr="00D525E9" w:rsidRDefault="00C36EFE" w:rsidP="00C36EFE">
            <w:pPr>
              <w:pStyle w:val="table1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47</w:t>
            </w:r>
            <w:r w:rsidRPr="00D525E9">
              <w:rPr>
                <w:sz w:val="28"/>
                <w:szCs w:val="28"/>
                <w:vertAlign w:val="superscript"/>
              </w:rPr>
              <w:t>/</w:t>
            </w:r>
            <w:r w:rsidRPr="00D525E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4,40</w:t>
            </w:r>
            <w:r w:rsidRPr="00D525E9">
              <w:rPr>
                <w:sz w:val="28"/>
                <w:szCs w:val="28"/>
                <w:vertAlign w:val="superscript"/>
              </w:rPr>
              <w:t>//</w:t>
            </w:r>
          </w:p>
          <w:p w:rsidR="00C36EFE" w:rsidRDefault="00C36EFE" w:rsidP="00C36EFE">
            <w:pPr>
              <w:pStyle w:val="table1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>24,26</w:t>
            </w:r>
            <w:r>
              <w:rPr>
                <w:sz w:val="28"/>
                <w:szCs w:val="28"/>
                <w:vertAlign w:val="superscript"/>
              </w:rPr>
              <w:t>/, ручей Безымянный/</w:t>
            </w:r>
          </w:p>
          <w:p w:rsidR="00C36EFE" w:rsidRPr="00AC5DFF" w:rsidRDefault="00C36EFE" w:rsidP="00C36EF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>рН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uppressAutoHyphens/>
              <w:spacing w:line="240" w:lineRule="auto"/>
              <w:jc w:val="center"/>
              <w:rPr>
                <w:rFonts w:ascii="Times New Roman" w:hAnsi="Times New Roman"/>
                <w:position w:val="-36"/>
                <w:sz w:val="24"/>
                <w:szCs w:val="24"/>
              </w:rPr>
            </w:pPr>
            <w:r>
              <w:rPr>
                <w:rFonts w:ascii="Times New Roman" w:hAnsi="Times New Roman"/>
                <w:position w:val="-36"/>
                <w:sz w:val="24"/>
                <w:szCs w:val="24"/>
              </w:rPr>
              <w:t>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6EFE" w:rsidRPr="00315EC1" w:rsidRDefault="00C36EFE" w:rsidP="00C36EFE">
            <w:pPr>
              <w:pStyle w:val="table10"/>
              <w:jc w:val="center"/>
              <w:rPr>
                <w:sz w:val="24"/>
                <w:szCs w:val="24"/>
              </w:rPr>
            </w:pPr>
            <w:r w:rsidRPr="00315EC1">
              <w:rPr>
                <w:sz w:val="24"/>
                <w:szCs w:val="24"/>
              </w:rPr>
              <w:t>-</w:t>
            </w:r>
          </w:p>
          <w:p w:rsidR="00C36EFE" w:rsidRPr="00392174" w:rsidRDefault="00C36EFE" w:rsidP="00C36EFE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C36EFE" w:rsidRDefault="00C36EFE" w:rsidP="00C36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C36EFE" w:rsidRPr="00392174" w:rsidTr="00C36EFE">
        <w:trPr>
          <w:trHeight w:val="240"/>
        </w:trPr>
        <w:tc>
          <w:tcPr>
            <w:tcW w:w="184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Default="00C36EFE" w:rsidP="00C36EFE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>БПК</w:t>
            </w:r>
            <w:r w:rsidRPr="00B05860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uppressAutoHyphens/>
              <w:spacing w:line="240" w:lineRule="auto"/>
              <w:jc w:val="center"/>
              <w:rPr>
                <w:rFonts w:ascii="Times New Roman" w:hAnsi="Times New Roman"/>
                <w:position w:val="-36"/>
                <w:sz w:val="24"/>
                <w:szCs w:val="24"/>
              </w:rPr>
            </w:pPr>
            <w:r>
              <w:rPr>
                <w:rFonts w:ascii="Times New Roman" w:hAnsi="Times New Roman"/>
                <w:position w:val="-36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AC5DFF" w:rsidRDefault="00C36EFE" w:rsidP="00C36EF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C36EFE" w:rsidRDefault="00C36EFE" w:rsidP="00C36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EF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C36EFE" w:rsidRPr="00392174" w:rsidTr="00C36EFE">
        <w:trPr>
          <w:trHeight w:val="240"/>
        </w:trPr>
        <w:tc>
          <w:tcPr>
            <w:tcW w:w="184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Default="00C36EFE" w:rsidP="00C36EFE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>ХПК</w:t>
            </w:r>
            <w:proofErr w:type="gramStart"/>
            <w:r w:rsidRPr="00B0586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Cr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uppressAutoHyphens/>
              <w:spacing w:line="240" w:lineRule="auto"/>
              <w:jc w:val="center"/>
              <w:rPr>
                <w:rFonts w:ascii="Times New Roman" w:hAnsi="Times New Roman"/>
                <w:position w:val="-36"/>
                <w:sz w:val="24"/>
                <w:szCs w:val="24"/>
              </w:rPr>
            </w:pPr>
            <w:r>
              <w:rPr>
                <w:rFonts w:ascii="Times New Roman" w:hAnsi="Times New Roman"/>
                <w:position w:val="-36"/>
                <w:sz w:val="24"/>
                <w:szCs w:val="24"/>
              </w:rPr>
              <w:t>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AC5DFF" w:rsidRDefault="00C36EFE" w:rsidP="00C36EF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C36EFE" w:rsidRDefault="00C36EFE" w:rsidP="00C36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EF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</w:tr>
      <w:tr w:rsidR="00C36EFE" w:rsidRPr="00392174" w:rsidTr="00C36EFE">
        <w:trPr>
          <w:trHeight w:val="240"/>
        </w:trPr>
        <w:tc>
          <w:tcPr>
            <w:tcW w:w="184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Default="00C36EFE" w:rsidP="00C36EFE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860">
              <w:rPr>
                <w:rFonts w:ascii="Times New Roman" w:hAnsi="Times New Roman"/>
                <w:sz w:val="24"/>
                <w:szCs w:val="24"/>
              </w:rPr>
              <w:t>Взв</w:t>
            </w:r>
            <w:proofErr w:type="spellEnd"/>
            <w:r w:rsidRPr="00B05860">
              <w:rPr>
                <w:rFonts w:ascii="Times New Roman" w:hAnsi="Times New Roman"/>
                <w:sz w:val="24"/>
                <w:szCs w:val="24"/>
              </w:rPr>
              <w:t>. вещества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uppressAutoHyphens/>
              <w:spacing w:line="240" w:lineRule="auto"/>
              <w:jc w:val="center"/>
              <w:rPr>
                <w:rFonts w:ascii="Times New Roman" w:hAnsi="Times New Roman"/>
                <w:position w:val="-36"/>
                <w:sz w:val="24"/>
                <w:szCs w:val="24"/>
              </w:rPr>
            </w:pPr>
            <w:r>
              <w:rPr>
                <w:rFonts w:ascii="Times New Roman" w:hAnsi="Times New Roman"/>
                <w:position w:val="-36"/>
                <w:sz w:val="24"/>
                <w:szCs w:val="24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AC5DFF" w:rsidRDefault="00C36EFE" w:rsidP="00C36EF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C36EFE" w:rsidRDefault="00C36EFE" w:rsidP="00C36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EF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C36EFE" w:rsidRPr="00392174" w:rsidTr="00C36EFE">
        <w:trPr>
          <w:trHeight w:val="240"/>
        </w:trPr>
        <w:tc>
          <w:tcPr>
            <w:tcW w:w="184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Default="00C36EFE" w:rsidP="00C36EFE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>Аммоний-ион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uppressAutoHyphens/>
              <w:spacing w:line="240" w:lineRule="auto"/>
              <w:jc w:val="center"/>
              <w:rPr>
                <w:rFonts w:ascii="Times New Roman" w:hAnsi="Times New Roman"/>
                <w:position w:val="-36"/>
                <w:sz w:val="24"/>
                <w:szCs w:val="24"/>
              </w:rPr>
            </w:pPr>
            <w:r>
              <w:rPr>
                <w:rFonts w:ascii="Times New Roman" w:hAnsi="Times New Roman"/>
                <w:position w:val="-36"/>
                <w:sz w:val="24"/>
                <w:szCs w:val="24"/>
              </w:rPr>
              <w:t>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AC5DFF" w:rsidRDefault="00C36EFE" w:rsidP="00C36EF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C36EFE" w:rsidRDefault="00C36EFE" w:rsidP="00C36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EF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2,32</w:t>
            </w:r>
          </w:p>
        </w:tc>
      </w:tr>
      <w:tr w:rsidR="00C36EFE" w:rsidRPr="00392174" w:rsidTr="00C36EFE">
        <w:trPr>
          <w:trHeight w:val="240"/>
        </w:trPr>
        <w:tc>
          <w:tcPr>
            <w:tcW w:w="184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392174" w:rsidRDefault="00C36EFE" w:rsidP="00C36EFE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>Фосфор общий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uppressAutoHyphens/>
              <w:spacing w:line="240" w:lineRule="auto"/>
              <w:jc w:val="center"/>
              <w:rPr>
                <w:rFonts w:ascii="Times New Roman" w:hAnsi="Times New Roman"/>
                <w:position w:val="-36"/>
                <w:sz w:val="24"/>
                <w:szCs w:val="24"/>
              </w:rPr>
            </w:pPr>
            <w:r>
              <w:rPr>
                <w:rFonts w:ascii="Times New Roman" w:hAnsi="Times New Roman"/>
                <w:position w:val="-36"/>
                <w:sz w:val="24"/>
                <w:szCs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AC5DFF" w:rsidRDefault="00C36EFE" w:rsidP="00C36EF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C36EFE" w:rsidRDefault="00C36EFE" w:rsidP="00C36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EF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C36EFE" w:rsidRPr="00392174" w:rsidTr="00C36EFE">
        <w:trPr>
          <w:trHeight w:val="240"/>
        </w:trPr>
        <w:tc>
          <w:tcPr>
            <w:tcW w:w="184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392174" w:rsidRDefault="00C36EFE" w:rsidP="00C36EFE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>Хлорид-ион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uppressAutoHyphens/>
              <w:spacing w:line="240" w:lineRule="auto"/>
              <w:jc w:val="center"/>
              <w:rPr>
                <w:rFonts w:ascii="Times New Roman" w:hAnsi="Times New Roman"/>
                <w:position w:val="-36"/>
                <w:sz w:val="24"/>
                <w:szCs w:val="24"/>
              </w:rPr>
            </w:pPr>
            <w:r>
              <w:rPr>
                <w:rFonts w:ascii="Times New Roman" w:hAnsi="Times New Roman"/>
                <w:position w:val="-36"/>
                <w:sz w:val="24"/>
                <w:szCs w:val="24"/>
              </w:rPr>
              <w:t>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AC5DFF" w:rsidRDefault="00C36EFE" w:rsidP="00C36EF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C36EFE" w:rsidRDefault="00C36EFE" w:rsidP="00C36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EF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C36EFE" w:rsidRPr="00392174" w:rsidTr="00C36EFE">
        <w:trPr>
          <w:trHeight w:val="240"/>
        </w:trPr>
        <w:tc>
          <w:tcPr>
            <w:tcW w:w="184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392174" w:rsidRDefault="00C36EFE" w:rsidP="00C36EFE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>Сульфат-ион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uppressAutoHyphens/>
              <w:spacing w:line="240" w:lineRule="auto"/>
              <w:jc w:val="center"/>
              <w:rPr>
                <w:rFonts w:ascii="Times New Roman" w:hAnsi="Times New Roman"/>
                <w:position w:val="-36"/>
                <w:sz w:val="24"/>
                <w:szCs w:val="24"/>
              </w:rPr>
            </w:pPr>
            <w:r>
              <w:rPr>
                <w:rFonts w:ascii="Times New Roman" w:hAnsi="Times New Roman"/>
                <w:position w:val="-36"/>
                <w:sz w:val="24"/>
                <w:szCs w:val="24"/>
              </w:rPr>
              <w:t>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AC5DFF" w:rsidRDefault="00C36EFE" w:rsidP="00C36EF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C36EFE" w:rsidRDefault="00C36EFE" w:rsidP="00C36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EF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C36EFE" w:rsidRPr="00392174" w:rsidTr="00C36EFE">
        <w:trPr>
          <w:trHeight w:val="240"/>
        </w:trPr>
        <w:tc>
          <w:tcPr>
            <w:tcW w:w="184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392174" w:rsidRDefault="00C36EFE" w:rsidP="00C36EFE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05860">
              <w:rPr>
                <w:rFonts w:ascii="Times New Roman" w:hAnsi="Times New Roman"/>
                <w:sz w:val="24"/>
                <w:szCs w:val="24"/>
              </w:rPr>
              <w:t>Минерали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5860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5860">
              <w:rPr>
                <w:rFonts w:ascii="Times New Roman" w:hAnsi="Times New Roman"/>
                <w:sz w:val="24"/>
                <w:szCs w:val="24"/>
              </w:rPr>
              <w:t>воды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uppressAutoHyphens/>
              <w:spacing w:line="240" w:lineRule="auto"/>
              <w:jc w:val="center"/>
              <w:rPr>
                <w:rFonts w:ascii="Times New Roman" w:hAnsi="Times New Roman"/>
                <w:position w:val="-36"/>
                <w:sz w:val="24"/>
                <w:szCs w:val="24"/>
              </w:rPr>
            </w:pPr>
            <w:r>
              <w:rPr>
                <w:rFonts w:ascii="Times New Roman" w:hAnsi="Times New Roman"/>
                <w:position w:val="-36"/>
                <w:sz w:val="24"/>
                <w:szCs w:val="24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AC5DFF" w:rsidRDefault="00C36EFE" w:rsidP="00C36EF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C36EFE" w:rsidRDefault="00C36EFE" w:rsidP="00C36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EFE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304,33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</w:tr>
      <w:tr w:rsidR="00C36EFE" w:rsidRPr="00392174" w:rsidTr="00C36EFE">
        <w:trPr>
          <w:trHeight w:val="995"/>
        </w:trPr>
        <w:tc>
          <w:tcPr>
            <w:tcW w:w="1849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392174" w:rsidRDefault="00C36EFE" w:rsidP="00C36EFE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 xml:space="preserve">СПАВ </w:t>
            </w:r>
            <w:proofErr w:type="spellStart"/>
            <w:proofErr w:type="gramStart"/>
            <w:r w:rsidRPr="00B05860">
              <w:rPr>
                <w:rFonts w:ascii="Times New Roman" w:hAnsi="Times New Roman"/>
                <w:sz w:val="24"/>
                <w:szCs w:val="24"/>
              </w:rPr>
              <w:t>анионактив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586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B05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uppressAutoHyphens/>
              <w:spacing w:line="240" w:lineRule="auto"/>
              <w:jc w:val="center"/>
              <w:rPr>
                <w:rFonts w:ascii="Times New Roman" w:hAnsi="Times New Roman"/>
                <w:position w:val="-36"/>
                <w:sz w:val="24"/>
                <w:szCs w:val="24"/>
              </w:rPr>
            </w:pPr>
            <w:r>
              <w:rPr>
                <w:rFonts w:ascii="Times New Roman" w:hAnsi="Times New Roman"/>
                <w:position w:val="-36"/>
                <w:sz w:val="24"/>
                <w:szCs w:val="24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AC5DFF" w:rsidRDefault="00C36EFE" w:rsidP="00C36EF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C36EFE" w:rsidRDefault="00C36EFE" w:rsidP="00C36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EFE">
              <w:rPr>
                <w:rFonts w:ascii="Times New Roman" w:hAnsi="Times New Roman"/>
                <w:sz w:val="24"/>
                <w:szCs w:val="24"/>
              </w:rPr>
              <w:t>0,116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</w:tr>
      <w:tr w:rsidR="00C36EFE" w:rsidRPr="00392174" w:rsidTr="00C36EFE">
        <w:trPr>
          <w:trHeight w:val="240"/>
        </w:trPr>
        <w:tc>
          <w:tcPr>
            <w:tcW w:w="1849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6EFE" w:rsidRPr="00392174" w:rsidRDefault="00C36EFE" w:rsidP="00C36EFE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 xml:space="preserve">Азот общий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uppressAutoHyphens/>
              <w:spacing w:line="240" w:lineRule="auto"/>
              <w:jc w:val="center"/>
              <w:rPr>
                <w:rFonts w:ascii="Times New Roman" w:hAnsi="Times New Roman"/>
                <w:position w:val="-36"/>
                <w:sz w:val="24"/>
                <w:szCs w:val="24"/>
              </w:rPr>
            </w:pPr>
            <w:r>
              <w:rPr>
                <w:rFonts w:ascii="Times New Roman" w:hAnsi="Times New Roman"/>
                <w:position w:val="-36"/>
                <w:sz w:val="24"/>
                <w:szCs w:val="24"/>
              </w:rPr>
              <w:t>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AC5DFF" w:rsidRDefault="00C36EFE" w:rsidP="00C36EF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C36EFE" w:rsidRDefault="00C36EFE" w:rsidP="00C36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E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EFE" w:rsidRPr="00B05860" w:rsidRDefault="00C36EFE" w:rsidP="00C36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</w:tbl>
    <w:p w:rsidR="00BC4353" w:rsidRDefault="00BC4353" w:rsidP="00BC4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4353" w:rsidRDefault="00BC4353" w:rsidP="00BC4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904" w:rsidRDefault="00821904" w:rsidP="00BC4353">
      <w:pPr>
        <w:pStyle w:val="point"/>
        <w:rPr>
          <w:b/>
        </w:rPr>
      </w:pPr>
    </w:p>
    <w:p w:rsidR="00BC4353" w:rsidRPr="00990CBD" w:rsidRDefault="00BC4353" w:rsidP="00BC4353">
      <w:pPr>
        <w:pStyle w:val="point"/>
        <w:rPr>
          <w:b/>
        </w:rPr>
      </w:pPr>
      <w:r w:rsidRPr="00990CBD">
        <w:rPr>
          <w:b/>
        </w:rPr>
        <w:lastRenderedPageBreak/>
        <w:t>Предлагаемые значения нормативов допустимого сброса химических и иных веществ в составе сточных вод</w:t>
      </w:r>
    </w:p>
    <w:p w:rsidR="00BC4353" w:rsidRDefault="00BC4353" w:rsidP="00BC4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45D0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11"/>
        <w:gridCol w:w="1294"/>
        <w:gridCol w:w="1256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BC4353" w:rsidTr="00BC4353">
        <w:tc>
          <w:tcPr>
            <w:tcW w:w="1411" w:type="dxa"/>
            <w:vMerge w:val="restart"/>
          </w:tcPr>
          <w:p w:rsidR="00BC4353" w:rsidRPr="00EB15FE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EB15FE">
              <w:rPr>
                <w:sz w:val="24"/>
                <w:szCs w:val="24"/>
              </w:rPr>
              <w:t xml:space="preserve">Географические координаты выпуска сточных вод  </w:t>
            </w:r>
          </w:p>
          <w:p w:rsidR="00BC4353" w:rsidRPr="00EB15FE" w:rsidRDefault="00BC4353" w:rsidP="00BC4353">
            <w:pPr>
              <w:pStyle w:val="table10"/>
              <w:jc w:val="center"/>
              <w:rPr>
                <w:sz w:val="24"/>
                <w:szCs w:val="24"/>
              </w:rPr>
            </w:pPr>
            <w:r w:rsidRPr="00EB15FE">
              <w:rPr>
                <w:sz w:val="24"/>
                <w:szCs w:val="24"/>
              </w:rPr>
              <w:t>(в градусах, минутах и секундах), характеристика водоприемника сточных вод</w:t>
            </w:r>
          </w:p>
        </w:tc>
        <w:tc>
          <w:tcPr>
            <w:tcW w:w="1294" w:type="dxa"/>
            <w:vMerge w:val="restart"/>
          </w:tcPr>
          <w:p w:rsidR="00BC4353" w:rsidRPr="00EB15FE" w:rsidRDefault="00BC4353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15FE">
              <w:rPr>
                <w:rFonts w:ascii="Times New Roman" w:hAnsi="Times New Roman" w:cs="Times New Roman"/>
                <w:sz w:val="24"/>
                <w:szCs w:val="24"/>
              </w:rPr>
              <w:t>Наименование химических и иных веществ (показателей качества)</w:t>
            </w:r>
          </w:p>
        </w:tc>
        <w:tc>
          <w:tcPr>
            <w:tcW w:w="1256" w:type="dxa"/>
            <w:vMerge w:val="restart"/>
          </w:tcPr>
          <w:p w:rsidR="00BC4353" w:rsidRPr="00EB15FE" w:rsidRDefault="00BC4353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1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Значения показателей качества концентраций и химических и иных веществ в фоновом створе (</w:t>
            </w:r>
            <w:proofErr w:type="spellStart"/>
            <w:r w:rsidRPr="00EB1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справо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B1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чно</w:t>
            </w:r>
            <w:proofErr w:type="spellEnd"/>
            <w:r w:rsidRPr="00EB1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10" w:type="dxa"/>
            <w:gridSpan w:val="10"/>
          </w:tcPr>
          <w:p w:rsidR="00BC4353" w:rsidRPr="00EB15FE" w:rsidRDefault="00BC4353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1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Расчетное значение допустимой концентрации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загрязняющих веществ в составе сточных вод, сбрасываемых в поверхностный водный объект</w:t>
            </w:r>
          </w:p>
        </w:tc>
      </w:tr>
      <w:tr w:rsidR="00BC4353" w:rsidTr="00BC4353">
        <w:tc>
          <w:tcPr>
            <w:tcW w:w="1411" w:type="dxa"/>
            <w:vMerge/>
          </w:tcPr>
          <w:p w:rsidR="00BC4353" w:rsidRDefault="00BC4353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BC4353" w:rsidRDefault="00BC4353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BC4353" w:rsidRDefault="00BC4353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BC4353" w:rsidRDefault="00BC4353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BC4353" w:rsidRDefault="00BC4353" w:rsidP="00BC4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353" w:rsidRDefault="00BC4353" w:rsidP="00BC4353">
            <w:r w:rsidRPr="00451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BC4353" w:rsidRDefault="00BC4353" w:rsidP="00BC4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353" w:rsidRDefault="00BC4353" w:rsidP="00BC4353">
            <w:r w:rsidRPr="00451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BC4353" w:rsidRDefault="00BC4353" w:rsidP="00BC4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353" w:rsidRDefault="00BC4353" w:rsidP="00BC4353">
            <w:r w:rsidRPr="00451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BC4353" w:rsidRDefault="00BC4353" w:rsidP="00BC4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353" w:rsidRDefault="00BC4353" w:rsidP="00BC4353">
            <w:r w:rsidRPr="00451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BC4353" w:rsidRDefault="00BC4353" w:rsidP="00BC4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353" w:rsidRDefault="00BC4353" w:rsidP="00BC4353">
            <w:r w:rsidRPr="00451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BC4353" w:rsidRDefault="00BC4353" w:rsidP="00BC4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353" w:rsidRDefault="00BC4353" w:rsidP="00BC4353">
            <w:r w:rsidRPr="00451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BC4353" w:rsidRDefault="00BC4353" w:rsidP="00BC4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353" w:rsidRDefault="00BC4353" w:rsidP="00BC4353">
            <w:r w:rsidRPr="00451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BC4353" w:rsidRDefault="00BC4353" w:rsidP="00BC4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353" w:rsidRDefault="00BC4353" w:rsidP="00BC4353">
            <w:r w:rsidRPr="00451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BC4353" w:rsidRDefault="00BC4353" w:rsidP="00BC4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353" w:rsidRDefault="00BC4353" w:rsidP="00BC4353">
            <w:r w:rsidRPr="00451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</w:tr>
      <w:tr w:rsidR="00C36EFE" w:rsidTr="00BC4353">
        <w:trPr>
          <w:trHeight w:val="783"/>
        </w:trPr>
        <w:tc>
          <w:tcPr>
            <w:tcW w:w="1411" w:type="dxa"/>
            <w:vMerge w:val="restart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C36EFE" w:rsidRPr="00B05860" w:rsidRDefault="00C36EFE" w:rsidP="00F5675B">
            <w:pPr>
              <w:rPr>
                <w:rFonts w:ascii="Times New Roman" w:hAnsi="Times New Roman"/>
                <w:sz w:val="24"/>
                <w:szCs w:val="24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>рН</w:t>
            </w:r>
          </w:p>
        </w:tc>
        <w:tc>
          <w:tcPr>
            <w:tcW w:w="1256" w:type="dxa"/>
          </w:tcPr>
          <w:p w:rsidR="00C36EFE" w:rsidRPr="00B05860" w:rsidRDefault="00C36EFE" w:rsidP="00F5675B">
            <w:pPr>
              <w:suppressAutoHyphens/>
              <w:jc w:val="center"/>
              <w:rPr>
                <w:rFonts w:ascii="Times New Roman" w:hAnsi="Times New Roman"/>
                <w:position w:val="-36"/>
                <w:sz w:val="24"/>
                <w:szCs w:val="24"/>
              </w:rPr>
            </w:pPr>
            <w:r>
              <w:rPr>
                <w:rFonts w:ascii="Times New Roman" w:hAnsi="Times New Roman"/>
                <w:position w:val="-36"/>
                <w:sz w:val="24"/>
                <w:szCs w:val="24"/>
              </w:rPr>
              <w:t>7,4</w:t>
            </w: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EFE" w:rsidTr="00BC4353">
        <w:trPr>
          <w:trHeight w:val="783"/>
        </w:trPr>
        <w:tc>
          <w:tcPr>
            <w:tcW w:w="1411" w:type="dxa"/>
            <w:vMerge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</w:tcPr>
          <w:p w:rsidR="00C36EFE" w:rsidRPr="00B05860" w:rsidRDefault="00C36EFE" w:rsidP="00F5675B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>БПК</w:t>
            </w:r>
            <w:r w:rsidRPr="00B05860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256" w:type="dxa"/>
          </w:tcPr>
          <w:p w:rsidR="00C36EFE" w:rsidRPr="00B05860" w:rsidRDefault="00C36EFE" w:rsidP="00F5675B">
            <w:pPr>
              <w:suppressAutoHyphens/>
              <w:jc w:val="center"/>
              <w:rPr>
                <w:rFonts w:ascii="Times New Roman" w:hAnsi="Times New Roman"/>
                <w:position w:val="-36"/>
                <w:sz w:val="24"/>
                <w:szCs w:val="24"/>
              </w:rPr>
            </w:pPr>
            <w:r>
              <w:rPr>
                <w:rFonts w:ascii="Times New Roman" w:hAnsi="Times New Roman"/>
                <w:position w:val="-36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EFE" w:rsidTr="00BC4353">
        <w:trPr>
          <w:trHeight w:val="783"/>
        </w:trPr>
        <w:tc>
          <w:tcPr>
            <w:tcW w:w="1411" w:type="dxa"/>
            <w:vMerge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</w:tcPr>
          <w:p w:rsidR="00C36EFE" w:rsidRPr="00B05860" w:rsidRDefault="00C36EFE" w:rsidP="00F5675B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>ХПК</w:t>
            </w:r>
            <w:proofErr w:type="gramStart"/>
            <w:r w:rsidRPr="00B0586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Cr</w:t>
            </w:r>
            <w:proofErr w:type="gramEnd"/>
          </w:p>
        </w:tc>
        <w:tc>
          <w:tcPr>
            <w:tcW w:w="1256" w:type="dxa"/>
          </w:tcPr>
          <w:p w:rsidR="00C36EFE" w:rsidRPr="00B05860" w:rsidRDefault="00C36EFE" w:rsidP="00F5675B">
            <w:pPr>
              <w:suppressAutoHyphens/>
              <w:jc w:val="center"/>
              <w:rPr>
                <w:rFonts w:ascii="Times New Roman" w:hAnsi="Times New Roman"/>
                <w:position w:val="-36"/>
                <w:sz w:val="24"/>
                <w:szCs w:val="24"/>
              </w:rPr>
            </w:pPr>
            <w:r>
              <w:rPr>
                <w:rFonts w:ascii="Times New Roman" w:hAnsi="Times New Roman"/>
                <w:position w:val="-36"/>
                <w:sz w:val="24"/>
                <w:szCs w:val="24"/>
              </w:rPr>
              <w:t>11,6</w:t>
            </w: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EFE" w:rsidTr="00BC4353">
        <w:trPr>
          <w:trHeight w:val="783"/>
        </w:trPr>
        <w:tc>
          <w:tcPr>
            <w:tcW w:w="1411" w:type="dxa"/>
            <w:vMerge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</w:tcPr>
          <w:p w:rsidR="00C36EFE" w:rsidRPr="00B05860" w:rsidRDefault="00C36EFE" w:rsidP="00F567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860">
              <w:rPr>
                <w:rFonts w:ascii="Times New Roman" w:hAnsi="Times New Roman"/>
                <w:sz w:val="24"/>
                <w:szCs w:val="24"/>
              </w:rPr>
              <w:t>Взв</w:t>
            </w:r>
            <w:proofErr w:type="spellEnd"/>
            <w:r w:rsidRPr="00B05860">
              <w:rPr>
                <w:rFonts w:ascii="Times New Roman" w:hAnsi="Times New Roman"/>
                <w:sz w:val="24"/>
                <w:szCs w:val="24"/>
              </w:rPr>
              <w:t>. вещества</w:t>
            </w:r>
          </w:p>
        </w:tc>
        <w:tc>
          <w:tcPr>
            <w:tcW w:w="1256" w:type="dxa"/>
          </w:tcPr>
          <w:p w:rsidR="00C36EFE" w:rsidRPr="00B05860" w:rsidRDefault="00C36EFE" w:rsidP="00F5675B">
            <w:pPr>
              <w:suppressAutoHyphens/>
              <w:jc w:val="center"/>
              <w:rPr>
                <w:rFonts w:ascii="Times New Roman" w:hAnsi="Times New Roman"/>
                <w:position w:val="-36"/>
                <w:sz w:val="24"/>
                <w:szCs w:val="24"/>
              </w:rPr>
            </w:pPr>
            <w:r>
              <w:rPr>
                <w:rFonts w:ascii="Times New Roman" w:hAnsi="Times New Roman"/>
                <w:position w:val="-36"/>
                <w:sz w:val="24"/>
                <w:szCs w:val="24"/>
              </w:rPr>
              <w:t>10,1</w:t>
            </w: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EFE" w:rsidTr="00BC4353">
        <w:trPr>
          <w:trHeight w:val="783"/>
        </w:trPr>
        <w:tc>
          <w:tcPr>
            <w:tcW w:w="1411" w:type="dxa"/>
            <w:vMerge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</w:tcPr>
          <w:p w:rsidR="00C36EFE" w:rsidRPr="00B05860" w:rsidRDefault="00C36EFE" w:rsidP="00F5675B">
            <w:pPr>
              <w:rPr>
                <w:rFonts w:ascii="Times New Roman" w:hAnsi="Times New Roman"/>
                <w:sz w:val="24"/>
                <w:szCs w:val="24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>Аммоний-ион</w:t>
            </w:r>
          </w:p>
        </w:tc>
        <w:tc>
          <w:tcPr>
            <w:tcW w:w="1256" w:type="dxa"/>
          </w:tcPr>
          <w:p w:rsidR="00C36EFE" w:rsidRPr="00B05860" w:rsidRDefault="00C36EFE" w:rsidP="00F5675B">
            <w:pPr>
              <w:suppressAutoHyphens/>
              <w:jc w:val="center"/>
              <w:rPr>
                <w:rFonts w:ascii="Times New Roman" w:hAnsi="Times New Roman"/>
                <w:position w:val="-36"/>
                <w:sz w:val="24"/>
                <w:szCs w:val="24"/>
              </w:rPr>
            </w:pPr>
            <w:r>
              <w:rPr>
                <w:rFonts w:ascii="Times New Roman" w:hAnsi="Times New Roman"/>
                <w:position w:val="-36"/>
                <w:sz w:val="24"/>
                <w:szCs w:val="24"/>
              </w:rPr>
              <w:t>0,19</w:t>
            </w: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EFE" w:rsidTr="00BC4353">
        <w:trPr>
          <w:trHeight w:val="783"/>
        </w:trPr>
        <w:tc>
          <w:tcPr>
            <w:tcW w:w="1411" w:type="dxa"/>
            <w:vMerge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</w:tcPr>
          <w:p w:rsidR="00C36EFE" w:rsidRPr="00B05860" w:rsidRDefault="00C36EFE" w:rsidP="00F5675B">
            <w:pPr>
              <w:rPr>
                <w:rFonts w:ascii="Times New Roman" w:hAnsi="Times New Roman"/>
                <w:sz w:val="24"/>
                <w:szCs w:val="24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>Фосфор общий</w:t>
            </w:r>
          </w:p>
        </w:tc>
        <w:tc>
          <w:tcPr>
            <w:tcW w:w="1256" w:type="dxa"/>
          </w:tcPr>
          <w:p w:rsidR="00C36EFE" w:rsidRPr="00B05860" w:rsidRDefault="00C36EFE" w:rsidP="00F5675B">
            <w:pPr>
              <w:suppressAutoHyphens/>
              <w:jc w:val="center"/>
              <w:rPr>
                <w:rFonts w:ascii="Times New Roman" w:hAnsi="Times New Roman"/>
                <w:position w:val="-36"/>
                <w:sz w:val="24"/>
                <w:szCs w:val="24"/>
              </w:rPr>
            </w:pPr>
            <w:r>
              <w:rPr>
                <w:rFonts w:ascii="Times New Roman" w:hAnsi="Times New Roman"/>
                <w:position w:val="-36"/>
                <w:sz w:val="24"/>
                <w:szCs w:val="24"/>
              </w:rPr>
              <w:t>0,05</w:t>
            </w: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EFE" w:rsidTr="00BC4353">
        <w:trPr>
          <w:trHeight w:val="645"/>
        </w:trPr>
        <w:tc>
          <w:tcPr>
            <w:tcW w:w="1411" w:type="dxa"/>
            <w:vMerge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</w:tcPr>
          <w:p w:rsidR="00C36EFE" w:rsidRPr="00B05860" w:rsidRDefault="00C36EFE" w:rsidP="00F5675B">
            <w:pPr>
              <w:rPr>
                <w:rFonts w:ascii="Times New Roman" w:hAnsi="Times New Roman"/>
                <w:sz w:val="24"/>
                <w:szCs w:val="24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>Хлорид-ион</w:t>
            </w:r>
          </w:p>
        </w:tc>
        <w:tc>
          <w:tcPr>
            <w:tcW w:w="1256" w:type="dxa"/>
          </w:tcPr>
          <w:p w:rsidR="00C36EFE" w:rsidRPr="00B05860" w:rsidRDefault="00C36EFE" w:rsidP="00F5675B">
            <w:pPr>
              <w:suppressAutoHyphens/>
              <w:jc w:val="center"/>
              <w:rPr>
                <w:rFonts w:ascii="Times New Roman" w:hAnsi="Times New Roman"/>
                <w:position w:val="-36"/>
                <w:sz w:val="24"/>
                <w:szCs w:val="24"/>
              </w:rPr>
            </w:pPr>
            <w:r>
              <w:rPr>
                <w:rFonts w:ascii="Times New Roman" w:hAnsi="Times New Roman"/>
                <w:position w:val="-36"/>
                <w:sz w:val="24"/>
                <w:szCs w:val="24"/>
              </w:rPr>
              <w:t>23,6</w:t>
            </w: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EFE" w:rsidTr="00BC4353">
        <w:trPr>
          <w:trHeight w:val="645"/>
        </w:trPr>
        <w:tc>
          <w:tcPr>
            <w:tcW w:w="1411" w:type="dxa"/>
            <w:vMerge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</w:tcPr>
          <w:p w:rsidR="00C36EFE" w:rsidRPr="00B05860" w:rsidRDefault="00C36EFE" w:rsidP="00F5675B">
            <w:pPr>
              <w:rPr>
                <w:rFonts w:ascii="Times New Roman" w:hAnsi="Times New Roman"/>
                <w:sz w:val="24"/>
                <w:szCs w:val="24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>Сульфат-ион</w:t>
            </w:r>
          </w:p>
        </w:tc>
        <w:tc>
          <w:tcPr>
            <w:tcW w:w="1256" w:type="dxa"/>
          </w:tcPr>
          <w:p w:rsidR="00C36EFE" w:rsidRPr="00B05860" w:rsidRDefault="00C36EFE" w:rsidP="00F5675B">
            <w:pPr>
              <w:suppressAutoHyphens/>
              <w:jc w:val="center"/>
              <w:rPr>
                <w:rFonts w:ascii="Times New Roman" w:hAnsi="Times New Roman"/>
                <w:position w:val="-36"/>
                <w:sz w:val="24"/>
                <w:szCs w:val="24"/>
              </w:rPr>
            </w:pPr>
            <w:r>
              <w:rPr>
                <w:rFonts w:ascii="Times New Roman" w:hAnsi="Times New Roman"/>
                <w:position w:val="-36"/>
                <w:sz w:val="24"/>
                <w:szCs w:val="24"/>
              </w:rPr>
              <w:t>19,6</w:t>
            </w: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BC435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EFE" w:rsidTr="00A87735">
        <w:trPr>
          <w:trHeight w:val="645"/>
        </w:trPr>
        <w:tc>
          <w:tcPr>
            <w:tcW w:w="1411" w:type="dxa"/>
            <w:vMerge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</w:tcPr>
          <w:p w:rsidR="00C36EFE" w:rsidRPr="00B05860" w:rsidRDefault="00C36EFE" w:rsidP="00F567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05860">
              <w:rPr>
                <w:rFonts w:ascii="Times New Roman" w:hAnsi="Times New Roman"/>
                <w:sz w:val="24"/>
                <w:szCs w:val="24"/>
              </w:rPr>
              <w:t>Минерали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5860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5860">
              <w:rPr>
                <w:rFonts w:ascii="Times New Roman" w:hAnsi="Times New Roman"/>
                <w:sz w:val="24"/>
                <w:szCs w:val="24"/>
              </w:rPr>
              <w:t>воды</w:t>
            </w:r>
          </w:p>
        </w:tc>
        <w:tc>
          <w:tcPr>
            <w:tcW w:w="1256" w:type="dxa"/>
          </w:tcPr>
          <w:p w:rsidR="00C36EFE" w:rsidRPr="00B05860" w:rsidRDefault="00C36EFE" w:rsidP="00F5675B">
            <w:pPr>
              <w:suppressAutoHyphens/>
              <w:jc w:val="center"/>
              <w:rPr>
                <w:rFonts w:ascii="Times New Roman" w:hAnsi="Times New Roman"/>
                <w:position w:val="-36"/>
                <w:sz w:val="24"/>
                <w:szCs w:val="24"/>
              </w:rPr>
            </w:pPr>
            <w:r>
              <w:rPr>
                <w:rFonts w:ascii="Times New Roman" w:hAnsi="Times New Roman"/>
                <w:position w:val="-36"/>
                <w:sz w:val="24"/>
                <w:szCs w:val="24"/>
              </w:rPr>
              <w:t>234</w:t>
            </w: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EFE" w:rsidTr="00A87735">
        <w:trPr>
          <w:trHeight w:val="645"/>
        </w:trPr>
        <w:tc>
          <w:tcPr>
            <w:tcW w:w="1411" w:type="dxa"/>
            <w:vMerge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</w:tcPr>
          <w:p w:rsidR="00C36EFE" w:rsidRPr="00B05860" w:rsidRDefault="00C36EFE" w:rsidP="00F5675B">
            <w:pPr>
              <w:rPr>
                <w:rFonts w:ascii="Times New Roman" w:hAnsi="Times New Roman"/>
                <w:sz w:val="24"/>
                <w:szCs w:val="24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 xml:space="preserve">СПАВ </w:t>
            </w:r>
            <w:proofErr w:type="spellStart"/>
            <w:proofErr w:type="gramStart"/>
            <w:r w:rsidRPr="00B05860">
              <w:rPr>
                <w:rFonts w:ascii="Times New Roman" w:hAnsi="Times New Roman"/>
                <w:sz w:val="24"/>
                <w:szCs w:val="24"/>
              </w:rPr>
              <w:t>анионактив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586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B05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C36EFE" w:rsidRPr="00B05860" w:rsidRDefault="00C36EFE" w:rsidP="00F5675B">
            <w:pPr>
              <w:suppressAutoHyphens/>
              <w:jc w:val="center"/>
              <w:rPr>
                <w:rFonts w:ascii="Times New Roman" w:hAnsi="Times New Roman"/>
                <w:position w:val="-36"/>
                <w:sz w:val="24"/>
                <w:szCs w:val="24"/>
              </w:rPr>
            </w:pPr>
            <w:r>
              <w:rPr>
                <w:rFonts w:ascii="Times New Roman" w:hAnsi="Times New Roman"/>
                <w:position w:val="-36"/>
                <w:sz w:val="24"/>
                <w:szCs w:val="24"/>
              </w:rPr>
              <w:t>0,03</w:t>
            </w: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EFE" w:rsidTr="00A87735">
        <w:trPr>
          <w:trHeight w:val="645"/>
        </w:trPr>
        <w:tc>
          <w:tcPr>
            <w:tcW w:w="1411" w:type="dxa"/>
            <w:vMerge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</w:tcPr>
          <w:p w:rsidR="00C36EFE" w:rsidRPr="00B05860" w:rsidRDefault="00C36EFE" w:rsidP="00F5675B">
            <w:pPr>
              <w:rPr>
                <w:rFonts w:ascii="Times New Roman" w:hAnsi="Times New Roman"/>
                <w:sz w:val="24"/>
                <w:szCs w:val="24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 xml:space="preserve">Азот общий </w:t>
            </w:r>
          </w:p>
        </w:tc>
        <w:tc>
          <w:tcPr>
            <w:tcW w:w="1256" w:type="dxa"/>
          </w:tcPr>
          <w:p w:rsidR="00C36EFE" w:rsidRPr="00B05860" w:rsidRDefault="00C36EFE" w:rsidP="00F5675B">
            <w:pPr>
              <w:suppressAutoHyphens/>
              <w:jc w:val="center"/>
              <w:rPr>
                <w:rFonts w:ascii="Times New Roman" w:hAnsi="Times New Roman"/>
                <w:position w:val="-36"/>
                <w:sz w:val="24"/>
                <w:szCs w:val="24"/>
              </w:rPr>
            </w:pPr>
            <w:r>
              <w:rPr>
                <w:rFonts w:ascii="Times New Roman" w:hAnsi="Times New Roman"/>
                <w:position w:val="-36"/>
                <w:sz w:val="24"/>
                <w:szCs w:val="24"/>
              </w:rPr>
              <w:t>1,79</w:t>
            </w: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36EFE" w:rsidRDefault="00C36EFE" w:rsidP="007B45D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D440C" w:rsidRDefault="003D440C" w:rsidP="003D440C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671F" w:rsidRDefault="00CC671F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C671F" w:rsidSect="008B29C4">
          <w:pgSz w:w="11906" w:h="16838"/>
          <w:pgMar w:top="993" w:right="850" w:bottom="1134" w:left="1701" w:header="708" w:footer="403" w:gutter="0"/>
          <w:cols w:space="708"/>
          <w:docGrid w:linePitch="360"/>
        </w:sectPr>
      </w:pPr>
    </w:p>
    <w:p w:rsidR="00E876A0" w:rsidRPr="008E7A8E" w:rsidRDefault="00E876A0" w:rsidP="00E876A0">
      <w:pPr>
        <w:widowControl w:val="0"/>
        <w:shd w:val="clear" w:color="auto" w:fill="FFFFFF" w:themeFill="background1"/>
        <w:tabs>
          <w:tab w:val="left" w:pos="57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722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VII. </w:t>
      </w:r>
      <w:r w:rsidRPr="008E7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Охрана атмосферного воздуха </w:t>
      </w:r>
    </w:p>
    <w:p w:rsidR="00E876A0" w:rsidRPr="00F053C7" w:rsidRDefault="00E876A0" w:rsidP="00E876A0">
      <w:pPr>
        <w:pStyle w:val="nonumheader"/>
        <w:spacing w:before="0" w:after="0"/>
      </w:pPr>
      <w:r w:rsidRPr="008E7A8E">
        <w:t>Параметры источников выбросов</w:t>
      </w:r>
    </w:p>
    <w:p w:rsidR="00E876A0" w:rsidRPr="00F053C7" w:rsidRDefault="00002BB6" w:rsidP="00E876A0">
      <w:pPr>
        <w:pStyle w:val="onestring"/>
        <w:spacing w:before="0" w:after="0"/>
      </w:pPr>
      <w:r>
        <w:t>Таблица 14</w:t>
      </w:r>
    </w:p>
    <w:tbl>
      <w:tblPr>
        <w:tblW w:w="5047" w:type="pct"/>
        <w:tblInd w:w="-13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353"/>
        <w:gridCol w:w="462"/>
        <w:gridCol w:w="1103"/>
        <w:gridCol w:w="1024"/>
        <w:gridCol w:w="1078"/>
        <w:gridCol w:w="1421"/>
        <w:gridCol w:w="763"/>
        <w:gridCol w:w="544"/>
        <w:gridCol w:w="547"/>
        <w:gridCol w:w="956"/>
        <w:gridCol w:w="408"/>
        <w:gridCol w:w="547"/>
        <w:gridCol w:w="683"/>
        <w:gridCol w:w="408"/>
        <w:gridCol w:w="547"/>
        <w:gridCol w:w="544"/>
        <w:gridCol w:w="275"/>
        <w:gridCol w:w="522"/>
      </w:tblGrid>
      <w:tr w:rsidR="00805056" w:rsidRPr="00F053C7" w:rsidTr="002301C8">
        <w:trPr>
          <w:trHeight w:val="373"/>
        </w:trPr>
        <w:tc>
          <w:tcPr>
            <w:tcW w:w="35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r w:rsidRPr="00F053C7">
              <w:t> Номер источника выброса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r w:rsidRPr="00F053C7">
              <w:t>Источник выделения</w:t>
            </w:r>
            <w:r w:rsidR="002301C8">
              <w:t xml:space="preserve"> </w:t>
            </w:r>
            <w:r w:rsidRPr="00F053C7">
              <w:t xml:space="preserve"> (цех, участок), наименование </w:t>
            </w:r>
            <w:proofErr w:type="spellStart"/>
            <w:r w:rsidRPr="00F053C7">
              <w:t>технол</w:t>
            </w:r>
            <w:proofErr w:type="gramStart"/>
            <w:r w:rsidRPr="00F053C7">
              <w:t>о</w:t>
            </w:r>
            <w:proofErr w:type="spellEnd"/>
            <w:r w:rsidRPr="00F053C7">
              <w:t>-</w:t>
            </w:r>
            <w:proofErr w:type="gramEnd"/>
            <w:r w:rsidRPr="00F053C7">
              <w:br/>
            </w:r>
            <w:proofErr w:type="spellStart"/>
            <w:r w:rsidRPr="00F053C7">
              <w:t>гического</w:t>
            </w:r>
            <w:proofErr w:type="spellEnd"/>
            <w:r w:rsidRPr="00F053C7">
              <w:t xml:space="preserve"> оборудования</w:t>
            </w:r>
          </w:p>
        </w:tc>
        <w:tc>
          <w:tcPr>
            <w:tcW w:w="5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r w:rsidRPr="00F053C7">
              <w:t>Загрязняющее вещество</w:t>
            </w:r>
          </w:p>
        </w:tc>
        <w:tc>
          <w:tcPr>
            <w:tcW w:w="12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056" w:rsidRPr="00F053C7" w:rsidRDefault="00805056" w:rsidP="00E876A0">
            <w:pPr>
              <w:pStyle w:val="table10"/>
              <w:jc w:val="center"/>
            </w:pPr>
            <w:r w:rsidRPr="00805056">
              <w:t>Оснащение газоочистными установками (далее – ГОУ), автоматизированными системами контроля выбросов</w:t>
            </w:r>
            <w:r w:rsidR="002301C8">
              <w:t xml:space="preserve"> (</w:t>
            </w:r>
            <w:r w:rsidR="002301C8" w:rsidRPr="002301C8">
              <w:t>далее – ГОУ</w:t>
            </w:r>
            <w:r w:rsidR="002301C8">
              <w:t>)</w:t>
            </w:r>
          </w:p>
        </w:tc>
        <w:tc>
          <w:tcPr>
            <w:tcW w:w="65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r w:rsidRPr="00F053C7">
              <w:t>Фактический выброс</w:t>
            </w:r>
          </w:p>
        </w:tc>
        <w:tc>
          <w:tcPr>
            <w:tcW w:w="1725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r w:rsidRPr="00F053C7">
              <w:t>Предложения по нормативам выбросов загрязняющих веществ в атмосферный воздух</w:t>
            </w:r>
          </w:p>
        </w:tc>
      </w:tr>
      <w:tr w:rsidR="00BD6454" w:rsidRPr="00F053C7" w:rsidTr="002301C8">
        <w:trPr>
          <w:trHeight w:val="465"/>
        </w:trPr>
        <w:tc>
          <w:tcPr>
            <w:tcW w:w="35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56" w:rsidRPr="00F053C7" w:rsidRDefault="00805056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56" w:rsidRPr="00F053C7" w:rsidRDefault="00805056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56" w:rsidRPr="00F053C7" w:rsidRDefault="00805056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056" w:rsidRPr="00F053C7" w:rsidRDefault="00805056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56" w:rsidRPr="00F053C7" w:rsidRDefault="00805056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r w:rsidRPr="00F053C7">
              <w:t>20__ год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r w:rsidRPr="00F053C7">
              <w:t>20__ год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r w:rsidRPr="00F053C7">
              <w:t>20__ год</w:t>
            </w:r>
          </w:p>
        </w:tc>
      </w:tr>
      <w:tr w:rsidR="002301C8" w:rsidRPr="00F053C7" w:rsidTr="002301C8">
        <w:trPr>
          <w:trHeight w:val="980"/>
        </w:trPr>
        <w:tc>
          <w:tcPr>
            <w:tcW w:w="35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56" w:rsidRPr="00F053C7" w:rsidRDefault="00805056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56" w:rsidRPr="00F053C7" w:rsidRDefault="00805056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r w:rsidRPr="00F053C7">
              <w:t>код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proofErr w:type="spellStart"/>
            <w:r w:rsidRPr="00F053C7">
              <w:t>наим</w:t>
            </w:r>
            <w:proofErr w:type="gramStart"/>
            <w:r w:rsidRPr="00F053C7">
              <w:t>е</w:t>
            </w:r>
            <w:proofErr w:type="spellEnd"/>
            <w:r w:rsidRPr="00F053C7">
              <w:t>-</w:t>
            </w:r>
            <w:proofErr w:type="gramEnd"/>
            <w:r w:rsidRPr="00F053C7">
              <w:br/>
            </w:r>
            <w:proofErr w:type="spellStart"/>
            <w:r w:rsidRPr="00F053C7">
              <w:t>нование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56" w:rsidRPr="00F053C7" w:rsidRDefault="002301C8" w:rsidP="00B11A82">
            <w:pPr>
              <w:pStyle w:val="table10"/>
              <w:jc w:val="center"/>
            </w:pPr>
            <w:r w:rsidRPr="002301C8">
              <w:t>название 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56" w:rsidRPr="00F053C7" w:rsidRDefault="002301C8" w:rsidP="00B11A82">
            <w:pPr>
              <w:pStyle w:val="table10"/>
              <w:jc w:val="center"/>
            </w:pPr>
            <w:r w:rsidRPr="002301C8">
              <w:t>тип ГОУ, количество ступеней очистки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56" w:rsidRPr="00F053C7" w:rsidRDefault="002301C8" w:rsidP="00B11A82">
            <w:pPr>
              <w:pStyle w:val="table10"/>
              <w:jc w:val="center"/>
            </w:pPr>
            <w:r w:rsidRPr="002301C8">
              <w:t>концентрация до очистки, мг/куб. 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r w:rsidRPr="00F053C7">
              <w:t>мг/м</w:t>
            </w:r>
            <w:r w:rsidRPr="00F053C7">
              <w:rPr>
                <w:vertAlign w:val="superscript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proofErr w:type="gramStart"/>
            <w:r w:rsidRPr="00F053C7">
              <w:t>г</w:t>
            </w:r>
            <w:proofErr w:type="gramEnd"/>
            <w:r w:rsidRPr="00F053C7">
              <w:t>/с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r w:rsidRPr="00F053C7">
              <w:t>т/год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r w:rsidRPr="00F053C7">
              <w:t>мг/м</w:t>
            </w:r>
            <w:r w:rsidRPr="00F053C7">
              <w:rPr>
                <w:vertAlign w:val="superscript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proofErr w:type="gramStart"/>
            <w:r w:rsidRPr="00F053C7">
              <w:t>г</w:t>
            </w:r>
            <w:proofErr w:type="gramEnd"/>
            <w:r w:rsidRPr="00F053C7">
              <w:t>/с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r w:rsidRPr="00F053C7">
              <w:t>т/год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r w:rsidRPr="00F053C7">
              <w:t>мг/м</w:t>
            </w:r>
            <w:r w:rsidRPr="00F053C7">
              <w:rPr>
                <w:vertAlign w:val="superscript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proofErr w:type="gramStart"/>
            <w:r w:rsidRPr="00F053C7">
              <w:t>г</w:t>
            </w:r>
            <w:proofErr w:type="gramEnd"/>
            <w:r w:rsidRPr="00F053C7">
              <w:t>/с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r w:rsidRPr="00F053C7">
              <w:t>т/год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r w:rsidRPr="00F053C7">
              <w:t>мг/м</w:t>
            </w:r>
            <w:r w:rsidRPr="00F053C7">
              <w:rPr>
                <w:vertAlign w:val="superscript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proofErr w:type="gramStart"/>
            <w:r w:rsidRPr="00F053C7">
              <w:t>г</w:t>
            </w:r>
            <w:proofErr w:type="gramEnd"/>
            <w:r w:rsidRPr="00F053C7">
              <w:t>/с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r w:rsidRPr="00F053C7">
              <w:t>т/год</w:t>
            </w:r>
          </w:p>
        </w:tc>
      </w:tr>
      <w:tr w:rsidR="002301C8" w:rsidRPr="00F053C7" w:rsidTr="002301C8">
        <w:trPr>
          <w:trHeight w:val="240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r w:rsidRPr="00F053C7"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r w:rsidRPr="00F053C7"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r w:rsidRPr="00F053C7"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805056" w:rsidP="00E876A0">
            <w:pPr>
              <w:pStyle w:val="table10"/>
              <w:jc w:val="center"/>
            </w:pPr>
            <w:r w:rsidRPr="00F053C7"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56" w:rsidRPr="00F053C7" w:rsidRDefault="002301C8" w:rsidP="00E876A0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56" w:rsidRPr="00F053C7" w:rsidRDefault="002301C8" w:rsidP="00E876A0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56" w:rsidRPr="00F053C7" w:rsidRDefault="002301C8" w:rsidP="00E876A0">
            <w:pPr>
              <w:pStyle w:val="table10"/>
              <w:jc w:val="center"/>
            </w:pPr>
            <w: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2301C8" w:rsidP="00E876A0">
            <w:pPr>
              <w:pStyle w:val="table10"/>
              <w:jc w:val="center"/>
            </w:pPr>
            <w: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2301C8" w:rsidP="00E876A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2301C8" w:rsidP="00E876A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2301C8" w:rsidP="00E876A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2301C8" w:rsidP="00E876A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2301C8" w:rsidP="00E876A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2301C8" w:rsidP="00E876A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2301C8" w:rsidP="00E876A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2301C8" w:rsidP="00E876A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2301C8" w:rsidP="00E876A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2301C8" w:rsidP="00E876A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5056" w:rsidRPr="00F053C7" w:rsidRDefault="002301C8" w:rsidP="00E876A0">
            <w:pPr>
              <w:pStyle w:val="table10"/>
              <w:jc w:val="center"/>
            </w:pPr>
            <w:r>
              <w:t>19</w:t>
            </w:r>
          </w:p>
        </w:tc>
      </w:tr>
      <w:tr w:rsidR="002301C8" w:rsidRPr="00F053C7" w:rsidTr="002301C8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2301C8">
            <w:pPr>
              <w:pStyle w:val="table10"/>
              <w:jc w:val="center"/>
            </w:pPr>
            <w:r>
              <w:t>Наименование объекта воздействия</w:t>
            </w:r>
          </w:p>
          <w:p w:rsidR="002301C8" w:rsidRPr="00F053C7" w:rsidRDefault="002301C8" w:rsidP="00E876A0">
            <w:pPr>
              <w:pStyle w:val="table10"/>
              <w:jc w:val="center"/>
            </w:pPr>
            <w:r w:rsidRPr="00F053C7">
              <w:t> </w:t>
            </w:r>
          </w:p>
        </w:tc>
      </w:tr>
      <w:tr w:rsidR="002301C8" w:rsidRPr="00F053C7" w:rsidTr="002301C8">
        <w:trPr>
          <w:trHeight w:val="240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</w:tr>
    </w:tbl>
    <w:p w:rsidR="00E876A0" w:rsidRPr="00F053C7" w:rsidRDefault="00E876A0" w:rsidP="00BD6454">
      <w:pPr>
        <w:pStyle w:val="newncpi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23"/>
        <w:gridCol w:w="604"/>
        <w:gridCol w:w="677"/>
        <w:gridCol w:w="323"/>
        <w:gridCol w:w="596"/>
        <w:gridCol w:w="685"/>
        <w:gridCol w:w="323"/>
        <w:gridCol w:w="590"/>
        <w:gridCol w:w="685"/>
        <w:gridCol w:w="323"/>
        <w:gridCol w:w="590"/>
        <w:gridCol w:w="685"/>
        <w:gridCol w:w="323"/>
        <w:gridCol w:w="590"/>
        <w:gridCol w:w="685"/>
        <w:gridCol w:w="323"/>
        <w:gridCol w:w="590"/>
        <w:gridCol w:w="685"/>
        <w:gridCol w:w="323"/>
        <w:gridCol w:w="601"/>
        <w:gridCol w:w="1427"/>
        <w:gridCol w:w="1416"/>
      </w:tblGrid>
      <w:tr w:rsidR="002301C8" w:rsidRPr="00F053C7" w:rsidTr="002301C8">
        <w:trPr>
          <w:trHeight w:val="240"/>
        </w:trPr>
        <w:tc>
          <w:tcPr>
            <w:tcW w:w="3987" w:type="pct"/>
            <w:gridSpan w:val="21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 w:rsidRPr="00F053C7">
              <w:t>Предложения по нормативам выбросов загрязняющих веществ в атмосферный воздух</w:t>
            </w:r>
          </w:p>
        </w:tc>
        <w:tc>
          <w:tcPr>
            <w:tcW w:w="50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>
              <w:t>Нормативное содержание кислорода, %</w:t>
            </w:r>
          </w:p>
        </w:tc>
        <w:tc>
          <w:tcPr>
            <w:tcW w:w="505" w:type="pct"/>
            <w:vMerge w:val="restart"/>
            <w:tcBorders>
              <w:left w:val="single" w:sz="4" w:space="0" w:color="auto"/>
            </w:tcBorders>
          </w:tcPr>
          <w:p w:rsidR="002301C8" w:rsidRPr="00F053C7" w:rsidRDefault="002301C8" w:rsidP="002301C8">
            <w:pPr>
              <w:pStyle w:val="table10"/>
              <w:jc w:val="center"/>
            </w:pPr>
            <w:r w:rsidRPr="00F053C7">
              <w:t>Срок достижени</w:t>
            </w:r>
            <w:r>
              <w:t xml:space="preserve">я норматива допустимых выбросов, </w:t>
            </w:r>
            <w:r w:rsidRPr="00F053C7">
              <w:t>месяц, год</w:t>
            </w:r>
          </w:p>
        </w:tc>
      </w:tr>
      <w:tr w:rsidR="002301C8" w:rsidRPr="00F053C7" w:rsidTr="002301C8">
        <w:trPr>
          <w:trHeight w:val="240"/>
        </w:trPr>
        <w:tc>
          <w:tcPr>
            <w:tcW w:w="5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 w:rsidRPr="00F053C7">
              <w:t>20__ год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 w:rsidRPr="00F053C7">
              <w:t>20__ год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 w:rsidRPr="00F053C7">
              <w:t>20__ год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 w:rsidRPr="00F053C7">
              <w:t>20__ год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 w:rsidRPr="00F053C7">
              <w:t>20__ год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 w:rsidRPr="00F053C7">
              <w:t>20__ год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 w:rsidRPr="00F053C7">
              <w:t>20__ год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301C8" w:rsidRPr="00F053C7" w:rsidRDefault="002301C8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</w:tcBorders>
          </w:tcPr>
          <w:p w:rsidR="002301C8" w:rsidRPr="00F053C7" w:rsidRDefault="002301C8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301C8" w:rsidRPr="00F053C7" w:rsidTr="002301C8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 w:rsidRPr="00F053C7">
              <w:t>мг/м</w:t>
            </w:r>
            <w:r w:rsidRPr="00F053C7">
              <w:rPr>
                <w:vertAlign w:val="superscript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proofErr w:type="gramStart"/>
            <w:r w:rsidRPr="00F053C7">
              <w:t>г</w:t>
            </w:r>
            <w:proofErr w:type="gramEnd"/>
            <w:r w:rsidRPr="00F053C7">
              <w:t>/с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 w:rsidRPr="00F053C7">
              <w:t>т/</w:t>
            </w:r>
            <w:r w:rsidRPr="00F053C7">
              <w:br/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 w:rsidRPr="00F053C7">
              <w:t>мг/м</w:t>
            </w:r>
            <w:r w:rsidRPr="00F053C7">
              <w:rPr>
                <w:vertAlign w:val="superscript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proofErr w:type="gramStart"/>
            <w:r w:rsidRPr="00F053C7">
              <w:t>г</w:t>
            </w:r>
            <w:proofErr w:type="gramEnd"/>
            <w:r w:rsidRPr="00F053C7">
              <w:t>/с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 w:rsidRPr="00F053C7">
              <w:t>т/</w:t>
            </w:r>
            <w:r w:rsidRPr="00F053C7">
              <w:br/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 w:rsidRPr="00F053C7">
              <w:t>мг/м</w:t>
            </w:r>
            <w:r w:rsidRPr="00F053C7">
              <w:rPr>
                <w:vertAlign w:val="superscript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proofErr w:type="gramStart"/>
            <w:r w:rsidRPr="00F053C7">
              <w:t>г</w:t>
            </w:r>
            <w:proofErr w:type="gramEnd"/>
            <w:r w:rsidRPr="00F053C7">
              <w:t>/с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 w:rsidRPr="00F053C7">
              <w:t>т/</w:t>
            </w:r>
            <w:r w:rsidRPr="00F053C7">
              <w:br/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 w:rsidRPr="00F053C7">
              <w:t>мг/м</w:t>
            </w:r>
            <w:r w:rsidRPr="00F053C7">
              <w:rPr>
                <w:vertAlign w:val="superscript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proofErr w:type="gramStart"/>
            <w:r w:rsidRPr="00F053C7">
              <w:t>г</w:t>
            </w:r>
            <w:proofErr w:type="gramEnd"/>
            <w:r w:rsidRPr="00F053C7">
              <w:t>/с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 w:rsidRPr="00F053C7">
              <w:t>т/</w:t>
            </w:r>
            <w:r w:rsidRPr="00F053C7">
              <w:br/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 w:rsidRPr="00F053C7">
              <w:t>мг/м</w:t>
            </w:r>
            <w:r w:rsidRPr="00F053C7">
              <w:rPr>
                <w:vertAlign w:val="superscript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proofErr w:type="gramStart"/>
            <w:r w:rsidRPr="00F053C7">
              <w:t>г</w:t>
            </w:r>
            <w:proofErr w:type="gramEnd"/>
            <w:r w:rsidRPr="00F053C7">
              <w:t>/с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 w:rsidRPr="00F053C7">
              <w:t>т/</w:t>
            </w:r>
            <w:r w:rsidRPr="00F053C7">
              <w:br/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 w:rsidRPr="00F053C7">
              <w:t>мг/м</w:t>
            </w:r>
            <w:r w:rsidRPr="00F053C7">
              <w:rPr>
                <w:vertAlign w:val="superscript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proofErr w:type="gramStart"/>
            <w:r w:rsidRPr="00F053C7">
              <w:t>г</w:t>
            </w:r>
            <w:proofErr w:type="gramEnd"/>
            <w:r w:rsidRPr="00F053C7">
              <w:t>/с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 w:rsidRPr="00F053C7">
              <w:t>т/</w:t>
            </w:r>
            <w:r w:rsidRPr="00F053C7">
              <w:br/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 w:rsidRPr="00F053C7">
              <w:t>мг/м</w:t>
            </w:r>
            <w:r w:rsidRPr="00F053C7">
              <w:rPr>
                <w:vertAlign w:val="superscript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proofErr w:type="gramStart"/>
            <w:r w:rsidRPr="00F053C7">
              <w:t>г</w:t>
            </w:r>
            <w:proofErr w:type="gramEnd"/>
            <w:r w:rsidRPr="00F053C7">
              <w:t>/с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 w:rsidRPr="00F053C7">
              <w:t>т/</w:t>
            </w:r>
            <w:r w:rsidRPr="00F053C7">
              <w:br/>
              <w:t>год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301C8" w:rsidRPr="00F053C7" w:rsidRDefault="002301C8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01C8" w:rsidRPr="00F053C7" w:rsidRDefault="002301C8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D6454" w:rsidRPr="00F053C7" w:rsidTr="002301C8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B1436E">
            <w:pPr>
              <w:pStyle w:val="table10"/>
              <w:jc w:val="center"/>
            </w:pPr>
            <w:r w:rsidRPr="00F053C7">
              <w:t>20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B1436E">
            <w:pPr>
              <w:pStyle w:val="table10"/>
              <w:jc w:val="center"/>
            </w:pPr>
            <w:r w:rsidRPr="00F053C7">
              <w:t>21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B1436E">
            <w:pPr>
              <w:pStyle w:val="table10"/>
              <w:jc w:val="center"/>
            </w:pPr>
            <w:r w:rsidRPr="00F053C7">
              <w:t>22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B1436E">
            <w:pPr>
              <w:pStyle w:val="table10"/>
              <w:jc w:val="center"/>
            </w:pPr>
            <w:r w:rsidRPr="00F053C7">
              <w:t>23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B1436E">
            <w:pPr>
              <w:pStyle w:val="table10"/>
              <w:jc w:val="center"/>
            </w:pPr>
            <w:r w:rsidRPr="00F053C7">
              <w:t>24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B1436E">
            <w:pPr>
              <w:pStyle w:val="table10"/>
              <w:jc w:val="center"/>
            </w:pPr>
            <w:r w:rsidRPr="00F053C7">
              <w:t>25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B1436E">
            <w:pPr>
              <w:pStyle w:val="table10"/>
              <w:jc w:val="center"/>
            </w:pPr>
            <w:r w:rsidRPr="00F053C7">
              <w:t>26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B1436E">
            <w:pPr>
              <w:pStyle w:val="table10"/>
              <w:jc w:val="center"/>
            </w:pPr>
            <w:r w:rsidRPr="00F053C7">
              <w:t>27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B1436E">
            <w:pPr>
              <w:pStyle w:val="table10"/>
              <w:jc w:val="center"/>
            </w:pPr>
            <w:r w:rsidRPr="00F053C7">
              <w:t>28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B1436E">
            <w:pPr>
              <w:pStyle w:val="table10"/>
              <w:jc w:val="center"/>
            </w:pPr>
            <w:r w:rsidRPr="00F053C7">
              <w:t>29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B1436E">
            <w:pPr>
              <w:pStyle w:val="table10"/>
              <w:jc w:val="center"/>
            </w:pPr>
            <w:r w:rsidRPr="00F053C7">
              <w:t>30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B1436E">
            <w:pPr>
              <w:pStyle w:val="table10"/>
              <w:jc w:val="center"/>
            </w:pPr>
            <w:r w:rsidRPr="00F053C7">
              <w:t>31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B1436E">
            <w:pPr>
              <w:pStyle w:val="table10"/>
              <w:jc w:val="center"/>
            </w:pPr>
            <w:r w:rsidRPr="00F053C7">
              <w:t>32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B1436E">
            <w:pPr>
              <w:pStyle w:val="table10"/>
              <w:jc w:val="center"/>
            </w:pPr>
            <w:r w:rsidRPr="00F053C7">
              <w:t>33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B1436E">
            <w:pPr>
              <w:pStyle w:val="table10"/>
              <w:jc w:val="center"/>
            </w:pPr>
            <w:r w:rsidRPr="00F053C7">
              <w:t>34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B1436E">
            <w:pPr>
              <w:pStyle w:val="table10"/>
              <w:jc w:val="center"/>
            </w:pPr>
            <w:r w:rsidRPr="00F053C7">
              <w:t>35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B1436E">
            <w:pPr>
              <w:pStyle w:val="table10"/>
              <w:jc w:val="center"/>
            </w:pPr>
            <w:r w:rsidRPr="00F053C7">
              <w:t>36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B1436E">
            <w:pPr>
              <w:pStyle w:val="table10"/>
              <w:jc w:val="center"/>
            </w:pPr>
            <w:r w:rsidRPr="00F053C7">
              <w:t>37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B1436E">
            <w:pPr>
              <w:pStyle w:val="table10"/>
              <w:jc w:val="center"/>
            </w:pPr>
            <w:r w:rsidRPr="00F053C7">
              <w:t>38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1C8" w:rsidRDefault="002301C8" w:rsidP="00E876A0">
            <w:pPr>
              <w:pStyle w:val="table10"/>
              <w:jc w:val="center"/>
            </w:pPr>
            <w:r>
              <w:t>42</w:t>
            </w:r>
          </w:p>
        </w:tc>
      </w:tr>
      <w:tr w:rsidR="002301C8" w:rsidRPr="00F053C7" w:rsidTr="002301C8">
        <w:trPr>
          <w:trHeight w:val="240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2301C8">
            <w:pPr>
              <w:pStyle w:val="table10"/>
              <w:jc w:val="center"/>
            </w:pPr>
            <w:r>
              <w:t>Наименование объекта воздействия</w:t>
            </w:r>
            <w:r w:rsidRPr="00F053C7">
              <w:t> </w:t>
            </w:r>
          </w:p>
          <w:p w:rsidR="002301C8" w:rsidRPr="00F053C7" w:rsidRDefault="002301C8" w:rsidP="002301C8">
            <w:pPr>
              <w:pStyle w:val="table10"/>
              <w:jc w:val="center"/>
            </w:pPr>
            <w:r w:rsidRPr="00F053C7">
              <w:t>  </w:t>
            </w:r>
          </w:p>
        </w:tc>
      </w:tr>
      <w:tr w:rsidR="002301C8" w:rsidRPr="00F053C7" w:rsidTr="002301C8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1C8" w:rsidRPr="00F053C7" w:rsidRDefault="002301C8" w:rsidP="00E876A0">
            <w:pPr>
              <w:pStyle w:val="table10"/>
              <w:jc w:val="center"/>
            </w:pPr>
          </w:p>
        </w:tc>
      </w:tr>
    </w:tbl>
    <w:p w:rsidR="00E876A0" w:rsidRDefault="00E876A0" w:rsidP="00E876A0">
      <w:pPr>
        <w:pStyle w:val="nonumheader"/>
        <w:spacing w:before="0" w:after="0"/>
      </w:pPr>
    </w:p>
    <w:p w:rsidR="00E876A0" w:rsidRPr="00F053C7" w:rsidRDefault="00E876A0" w:rsidP="00E876A0">
      <w:pPr>
        <w:pStyle w:val="nonumheader"/>
        <w:spacing w:before="0" w:after="0"/>
      </w:pPr>
      <w:r w:rsidRPr="00F053C7">
        <w:t>Характеристика источников залповых и потенциальных выбросов загрязняющих веществ в атмосферный воздух</w:t>
      </w:r>
    </w:p>
    <w:p w:rsidR="00E876A0" w:rsidRPr="00F053C7" w:rsidRDefault="00E876A0" w:rsidP="00E876A0">
      <w:pPr>
        <w:pStyle w:val="onestring"/>
        <w:spacing w:before="0" w:after="0"/>
      </w:pPr>
      <w:r w:rsidRPr="00F053C7">
        <w:t xml:space="preserve">Таблица </w:t>
      </w:r>
      <w:r w:rsidR="002301C8">
        <w:t>15</w:t>
      </w:r>
    </w:p>
    <w:p w:rsidR="00E876A0" w:rsidRPr="00F053C7" w:rsidRDefault="00E876A0" w:rsidP="00E876A0">
      <w:pPr>
        <w:pStyle w:val="newncpi"/>
        <w:spacing w:before="0" w:after="0"/>
      </w:pPr>
      <w:r w:rsidRPr="00F053C7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2298"/>
        <w:gridCol w:w="466"/>
        <w:gridCol w:w="1834"/>
        <w:gridCol w:w="905"/>
        <w:gridCol w:w="539"/>
        <w:gridCol w:w="694"/>
        <w:gridCol w:w="2003"/>
        <w:gridCol w:w="1750"/>
        <w:gridCol w:w="2225"/>
      </w:tblGrid>
      <w:tr w:rsidR="00E876A0" w:rsidRPr="00F053C7" w:rsidTr="00E876A0">
        <w:trPr>
          <w:trHeight w:val="240"/>
        </w:trPr>
        <w:tc>
          <w:tcPr>
            <w:tcW w:w="47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Номер источника выброса</w:t>
            </w:r>
          </w:p>
        </w:tc>
        <w:tc>
          <w:tcPr>
            <w:tcW w:w="8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8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Загрязняющее вещество</w:t>
            </w:r>
          </w:p>
        </w:tc>
        <w:tc>
          <w:tcPr>
            <w:tcW w:w="7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Величина залпового выброса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Периодичность залпового выброса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Продолж</w:t>
            </w:r>
            <w:proofErr w:type="gramStart"/>
            <w:r w:rsidRPr="00F053C7">
              <w:t>и-</w:t>
            </w:r>
            <w:proofErr w:type="gramEnd"/>
            <w:r w:rsidRPr="00F053C7">
              <w:br/>
            </w:r>
            <w:proofErr w:type="spellStart"/>
            <w:r w:rsidRPr="00F053C7">
              <w:t>тельность</w:t>
            </w:r>
            <w:proofErr w:type="spellEnd"/>
            <w:r w:rsidRPr="00F053C7">
              <w:t xml:space="preserve"> залпового выброса, с</w:t>
            </w:r>
          </w:p>
        </w:tc>
        <w:tc>
          <w:tcPr>
            <w:tcW w:w="79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Используемая система очистки и (или) меры по предотвращению потенциальных выбросов</w:t>
            </w:r>
          </w:p>
        </w:tc>
      </w:tr>
      <w:tr w:rsidR="00E876A0" w:rsidRPr="00F053C7" w:rsidTr="00E876A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A0" w:rsidRPr="00F053C7" w:rsidRDefault="00E876A0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A0" w:rsidRPr="00F053C7" w:rsidRDefault="00E876A0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код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наименование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мг/м</w:t>
            </w:r>
            <w:r w:rsidRPr="00F053C7">
              <w:rPr>
                <w:vertAlign w:val="superscript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proofErr w:type="gramStart"/>
            <w:r w:rsidRPr="00F053C7">
              <w:t>г</w:t>
            </w:r>
            <w:proofErr w:type="gramEnd"/>
            <w:r w:rsidRPr="00F053C7">
              <w:t>/с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т/год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A0" w:rsidRPr="00F053C7" w:rsidRDefault="00E876A0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A0" w:rsidRPr="00F053C7" w:rsidRDefault="00E876A0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876A0" w:rsidRPr="00F053C7" w:rsidRDefault="00E876A0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876A0" w:rsidRPr="00F053C7" w:rsidTr="00E876A0">
        <w:trPr>
          <w:trHeight w:val="240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10</w:t>
            </w:r>
          </w:p>
        </w:tc>
      </w:tr>
      <w:tr w:rsidR="00E876A0" w:rsidRPr="00F053C7" w:rsidTr="00E876A0">
        <w:trPr>
          <w:trHeight w:val="240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 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 </w:t>
            </w:r>
          </w:p>
        </w:tc>
      </w:tr>
    </w:tbl>
    <w:p w:rsidR="00E876A0" w:rsidRDefault="00E876A0" w:rsidP="00E876A0">
      <w:pPr>
        <w:pStyle w:val="nonumheader"/>
        <w:spacing w:before="0" w:after="0"/>
      </w:pPr>
    </w:p>
    <w:p w:rsidR="00E876A0" w:rsidRPr="00F053C7" w:rsidRDefault="00E876A0" w:rsidP="00E876A0">
      <w:pPr>
        <w:pStyle w:val="nonumheader"/>
        <w:spacing w:before="0" w:after="0"/>
      </w:pPr>
      <w:r w:rsidRPr="00F053C7">
        <w:t>Перечень источников выбросов, оснащенных (планируемых к оснащению) автоматическими системами контроля выбросов загрязняющих веществ в атмосферный воздух</w:t>
      </w:r>
    </w:p>
    <w:p w:rsidR="00E876A0" w:rsidRPr="00F053C7" w:rsidRDefault="00E876A0" w:rsidP="00E876A0">
      <w:pPr>
        <w:pStyle w:val="onestring"/>
        <w:spacing w:before="0" w:after="0"/>
      </w:pPr>
      <w:r w:rsidRPr="00F053C7">
        <w:t xml:space="preserve">Таблица </w:t>
      </w:r>
      <w:r w:rsidR="002301C8">
        <w:t>16</w:t>
      </w:r>
    </w:p>
    <w:p w:rsidR="00E876A0" w:rsidRPr="00F053C7" w:rsidRDefault="00E876A0" w:rsidP="00E876A0">
      <w:pPr>
        <w:pStyle w:val="newncpi"/>
        <w:spacing w:before="0" w:after="0"/>
      </w:pPr>
      <w:r w:rsidRPr="00F053C7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3430"/>
        <w:gridCol w:w="961"/>
        <w:gridCol w:w="2700"/>
        <w:gridCol w:w="2618"/>
        <w:gridCol w:w="2573"/>
      </w:tblGrid>
      <w:tr w:rsidR="00E876A0" w:rsidRPr="00F053C7" w:rsidTr="00E876A0">
        <w:trPr>
          <w:trHeight w:val="240"/>
        </w:trPr>
        <w:tc>
          <w:tcPr>
            <w:tcW w:w="6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Номер источника выброса</w:t>
            </w:r>
          </w:p>
        </w:tc>
        <w:tc>
          <w:tcPr>
            <w:tcW w:w="122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13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Контролируемое загрязняющее вещество</w:t>
            </w:r>
          </w:p>
        </w:tc>
        <w:tc>
          <w:tcPr>
            <w:tcW w:w="9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Наименование и тип приборов</w:t>
            </w:r>
          </w:p>
        </w:tc>
        <w:tc>
          <w:tcPr>
            <w:tcW w:w="91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Год ввода системы в эксплуатацию, планируемый или фактический</w:t>
            </w:r>
          </w:p>
        </w:tc>
      </w:tr>
      <w:tr w:rsidR="00E876A0" w:rsidRPr="00F053C7" w:rsidTr="00E876A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A0" w:rsidRPr="00F053C7" w:rsidRDefault="00E876A0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A0" w:rsidRPr="00F053C7" w:rsidRDefault="00E876A0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наименование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A0" w:rsidRPr="00F053C7" w:rsidRDefault="00E876A0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876A0" w:rsidRPr="00F053C7" w:rsidRDefault="00E876A0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876A0" w:rsidRPr="00F053C7" w:rsidTr="00E876A0">
        <w:trPr>
          <w:trHeight w:val="240"/>
        </w:trPr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6</w:t>
            </w:r>
          </w:p>
        </w:tc>
      </w:tr>
      <w:tr w:rsidR="00E876A0" w:rsidRPr="00F053C7" w:rsidTr="00E876A0">
        <w:trPr>
          <w:trHeight w:val="86"/>
        </w:trPr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 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 </w:t>
            </w:r>
          </w:p>
        </w:tc>
      </w:tr>
    </w:tbl>
    <w:p w:rsidR="00E876A0" w:rsidRPr="00F053C7" w:rsidRDefault="00E876A0" w:rsidP="00C943B5">
      <w:pPr>
        <w:pStyle w:val="nonumheader"/>
        <w:spacing w:before="0" w:after="0"/>
        <w:jc w:val="left"/>
      </w:pPr>
      <w:r w:rsidRPr="00F053C7">
        <w:t xml:space="preserve">VIII. </w:t>
      </w:r>
      <w:r w:rsidRPr="00A74FEE">
        <w:t>Предложения по нормативам допустимых выбросов загрязняющих веществ в атмосферный воздух (далее - норматив ДВ) и временным нормативам допустимых выбросов загрязняющих веществ в атмосферный воздух (далее - норматив ВДВ)</w:t>
      </w:r>
    </w:p>
    <w:p w:rsidR="00E876A0" w:rsidRPr="00F053C7" w:rsidRDefault="00E876A0" w:rsidP="00E876A0">
      <w:pPr>
        <w:pStyle w:val="onestring"/>
        <w:spacing w:before="0" w:after="0"/>
      </w:pPr>
      <w:r w:rsidRPr="00F053C7">
        <w:t xml:space="preserve">Таблица </w:t>
      </w:r>
      <w:r w:rsidR="002301C8">
        <w:t>17</w:t>
      </w:r>
    </w:p>
    <w:p w:rsidR="00E876A0" w:rsidRPr="00F053C7" w:rsidRDefault="00E876A0" w:rsidP="00E876A0">
      <w:pPr>
        <w:pStyle w:val="newncpi"/>
        <w:spacing w:before="0" w:after="0"/>
      </w:pPr>
      <w:r w:rsidRPr="00F053C7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750"/>
        <w:gridCol w:w="2261"/>
        <w:gridCol w:w="1587"/>
        <w:gridCol w:w="711"/>
        <w:gridCol w:w="1334"/>
        <w:gridCol w:w="1287"/>
        <w:gridCol w:w="1846"/>
        <w:gridCol w:w="410"/>
        <w:gridCol w:w="775"/>
        <w:gridCol w:w="410"/>
        <w:gridCol w:w="775"/>
        <w:gridCol w:w="410"/>
        <w:gridCol w:w="778"/>
      </w:tblGrid>
      <w:tr w:rsidR="00E876A0" w:rsidRPr="00F053C7" w:rsidTr="00E876A0">
        <w:trPr>
          <w:trHeight w:val="240"/>
        </w:trPr>
        <w:tc>
          <w:tcPr>
            <w:tcW w:w="1890" w:type="pct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Загрязняющее вещество</w:t>
            </w:r>
          </w:p>
        </w:tc>
        <w:tc>
          <w:tcPr>
            <w:tcW w:w="728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Фактический выброс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Статус выброса (ДВ или ВДВ)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Год достижения норматива ДВ</w:t>
            </w:r>
          </w:p>
        </w:tc>
        <w:tc>
          <w:tcPr>
            <w:tcW w:w="1267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C943B5" w:rsidP="00E876A0">
            <w:pPr>
              <w:pStyle w:val="table10"/>
              <w:jc w:val="center"/>
            </w:pPr>
            <w:r w:rsidRPr="00C943B5">
              <w:t>Предложения по нормативам допустимых выбросов (временным нормативам допустимых выбросов)</w:t>
            </w:r>
          </w:p>
        </w:tc>
      </w:tr>
      <w:tr w:rsidR="00E876A0" w:rsidRPr="00F053C7" w:rsidTr="00E876A0">
        <w:trPr>
          <w:trHeight w:val="240"/>
        </w:trPr>
        <w:tc>
          <w:tcPr>
            <w:tcW w:w="0" w:type="auto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A0" w:rsidRPr="00F053C7" w:rsidRDefault="00E876A0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A0" w:rsidRPr="00F053C7" w:rsidRDefault="00E876A0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A0" w:rsidRPr="00F053C7" w:rsidRDefault="00E876A0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A0" w:rsidRPr="00F053C7" w:rsidRDefault="00E876A0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spacing w:after="40"/>
              <w:jc w:val="center"/>
            </w:pPr>
            <w:r w:rsidRPr="00F053C7">
              <w:t>20__ год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spacing w:after="40"/>
              <w:jc w:val="center"/>
            </w:pPr>
            <w:r w:rsidRPr="00F053C7">
              <w:t>20__ год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spacing w:after="40"/>
              <w:jc w:val="center"/>
            </w:pPr>
            <w:r w:rsidRPr="00F053C7">
              <w:t>20__ год</w:t>
            </w:r>
          </w:p>
        </w:tc>
      </w:tr>
      <w:tr w:rsidR="00E876A0" w:rsidRPr="00F053C7" w:rsidTr="00E876A0">
        <w:trPr>
          <w:trHeight w:val="240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№</w:t>
            </w:r>
            <w:r w:rsidRPr="00F053C7">
              <w:br/>
            </w:r>
            <w:proofErr w:type="gramStart"/>
            <w:r w:rsidRPr="00F053C7">
              <w:t>п</w:t>
            </w:r>
            <w:proofErr w:type="gramEnd"/>
            <w:r w:rsidRPr="00F053C7">
              <w:t>/п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код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наименование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класс опасности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proofErr w:type="gramStart"/>
            <w:r w:rsidRPr="00F053C7">
              <w:t>г</w:t>
            </w:r>
            <w:proofErr w:type="gramEnd"/>
            <w:r w:rsidRPr="00F053C7">
              <w:t>/с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т/год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A0" w:rsidRPr="00F053C7" w:rsidRDefault="00E876A0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A0" w:rsidRPr="00F053C7" w:rsidRDefault="00E876A0" w:rsidP="00E876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proofErr w:type="gramStart"/>
            <w:r w:rsidRPr="00F053C7">
              <w:t>г</w:t>
            </w:r>
            <w:proofErr w:type="gramEnd"/>
            <w:r w:rsidRPr="00F053C7">
              <w:t>/с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т/год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proofErr w:type="gramStart"/>
            <w:r w:rsidRPr="00F053C7">
              <w:t>г</w:t>
            </w:r>
            <w:proofErr w:type="gramEnd"/>
            <w:r w:rsidRPr="00F053C7">
              <w:t>/с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т/год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proofErr w:type="gramStart"/>
            <w:r w:rsidRPr="00F053C7">
              <w:t>г</w:t>
            </w:r>
            <w:proofErr w:type="gramEnd"/>
            <w:r w:rsidRPr="00F053C7">
              <w:t>/с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т/год</w:t>
            </w:r>
          </w:p>
        </w:tc>
      </w:tr>
      <w:tr w:rsidR="00E876A0" w:rsidRPr="00F053C7" w:rsidTr="00E876A0">
        <w:trPr>
          <w:trHeight w:val="240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12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14</w:t>
            </w:r>
          </w:p>
        </w:tc>
      </w:tr>
      <w:tr w:rsidR="00E876A0" w:rsidRPr="00F053C7" w:rsidTr="00E876A0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Наименование объекта воздействия</w:t>
            </w:r>
          </w:p>
        </w:tc>
      </w:tr>
      <w:tr w:rsidR="00E876A0" w:rsidRPr="00F053C7" w:rsidTr="00E876A0">
        <w:trPr>
          <w:trHeight w:val="240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</w:tr>
      <w:tr w:rsidR="00E876A0" w:rsidRPr="00F053C7" w:rsidTr="00E876A0">
        <w:trPr>
          <w:trHeight w:val="240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</w:tr>
      <w:tr w:rsidR="00E876A0" w:rsidRPr="00F053C7" w:rsidTr="00E876A0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Суммарно по объектам воздействия природопользователя</w:t>
            </w:r>
          </w:p>
        </w:tc>
      </w:tr>
      <w:tr w:rsidR="00E876A0" w:rsidRPr="00F053C7" w:rsidTr="00E876A0">
        <w:trPr>
          <w:trHeight w:val="240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</w:tr>
      <w:tr w:rsidR="00E876A0" w:rsidRPr="00F053C7" w:rsidTr="00E876A0">
        <w:trPr>
          <w:trHeight w:val="240"/>
        </w:trPr>
        <w:tc>
          <w:tcPr>
            <w:tcW w:w="2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ИТОГО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</w:tr>
    </w:tbl>
    <w:p w:rsidR="00E876A0" w:rsidRPr="00F053C7" w:rsidRDefault="00E876A0" w:rsidP="00E876A0">
      <w:pPr>
        <w:pStyle w:val="newncpi"/>
        <w:spacing w:before="0" w:after="0"/>
      </w:pPr>
      <w:r w:rsidRPr="00F053C7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530"/>
        <w:gridCol w:w="815"/>
        <w:gridCol w:w="1531"/>
        <w:gridCol w:w="815"/>
        <w:gridCol w:w="1531"/>
        <w:gridCol w:w="815"/>
        <w:gridCol w:w="1531"/>
        <w:gridCol w:w="815"/>
        <w:gridCol w:w="1531"/>
        <w:gridCol w:w="815"/>
        <w:gridCol w:w="1503"/>
      </w:tblGrid>
      <w:tr w:rsidR="00E876A0" w:rsidRPr="00F053C7" w:rsidTr="00E876A0">
        <w:trPr>
          <w:trHeight w:val="24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C943B5" w:rsidP="00E876A0">
            <w:pPr>
              <w:pStyle w:val="table10"/>
              <w:spacing w:after="40"/>
              <w:jc w:val="center"/>
            </w:pPr>
            <w:r w:rsidRPr="00C943B5">
              <w:t>Предложения по нормативам допустимых выбросов (временным нормативам допустимых выбросов)</w:t>
            </w:r>
          </w:p>
        </w:tc>
      </w:tr>
      <w:tr w:rsidR="00E876A0" w:rsidRPr="00F053C7" w:rsidTr="00E876A0">
        <w:trPr>
          <w:trHeight w:val="240"/>
        </w:trPr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spacing w:after="40"/>
              <w:jc w:val="center"/>
            </w:pPr>
            <w:r w:rsidRPr="00F053C7">
              <w:t>20__ год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spacing w:after="40"/>
              <w:jc w:val="center"/>
            </w:pPr>
            <w:r w:rsidRPr="00F053C7">
              <w:t>20__ год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spacing w:after="40"/>
              <w:jc w:val="center"/>
            </w:pPr>
            <w:r w:rsidRPr="00F053C7">
              <w:t>20__ год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spacing w:after="40"/>
              <w:jc w:val="center"/>
            </w:pPr>
            <w:r w:rsidRPr="00F053C7">
              <w:t>20__ год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spacing w:after="40"/>
              <w:jc w:val="center"/>
            </w:pPr>
            <w:r w:rsidRPr="00F053C7">
              <w:t>20__ год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spacing w:after="40"/>
              <w:jc w:val="center"/>
            </w:pPr>
            <w:r w:rsidRPr="00F053C7">
              <w:t>20__ год</w:t>
            </w:r>
          </w:p>
        </w:tc>
      </w:tr>
      <w:tr w:rsidR="00E876A0" w:rsidRPr="00F053C7" w:rsidTr="00E876A0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proofErr w:type="gramStart"/>
            <w:r w:rsidRPr="00F053C7">
              <w:t>г</w:t>
            </w:r>
            <w:proofErr w:type="gramEnd"/>
            <w:r w:rsidRPr="00F053C7">
              <w:t>/с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т/год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proofErr w:type="gramStart"/>
            <w:r w:rsidRPr="00F053C7">
              <w:t>г</w:t>
            </w:r>
            <w:proofErr w:type="gramEnd"/>
            <w:r w:rsidRPr="00F053C7">
              <w:t>/с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т/год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proofErr w:type="gramStart"/>
            <w:r w:rsidRPr="00F053C7">
              <w:t>г</w:t>
            </w:r>
            <w:proofErr w:type="gramEnd"/>
            <w:r w:rsidRPr="00F053C7">
              <w:t>/с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т/год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proofErr w:type="gramStart"/>
            <w:r w:rsidRPr="00F053C7">
              <w:t>г</w:t>
            </w:r>
            <w:proofErr w:type="gramEnd"/>
            <w:r w:rsidRPr="00F053C7">
              <w:t>/с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т/год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proofErr w:type="gramStart"/>
            <w:r w:rsidRPr="00F053C7">
              <w:t>г</w:t>
            </w:r>
            <w:proofErr w:type="gramEnd"/>
            <w:r w:rsidRPr="00F053C7">
              <w:t>/с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т/год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proofErr w:type="gramStart"/>
            <w:r w:rsidRPr="00F053C7">
              <w:t>г</w:t>
            </w:r>
            <w:proofErr w:type="gramEnd"/>
            <w:r w:rsidRPr="00F053C7">
              <w:t>/с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т/год</w:t>
            </w:r>
          </w:p>
        </w:tc>
      </w:tr>
      <w:tr w:rsidR="00E876A0" w:rsidRPr="00F053C7" w:rsidTr="00E876A0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17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19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21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23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26</w:t>
            </w:r>
          </w:p>
        </w:tc>
      </w:tr>
      <w:tr w:rsidR="00E876A0" w:rsidRPr="00F053C7" w:rsidTr="00E876A0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Наименование объекта воздействия</w:t>
            </w:r>
          </w:p>
        </w:tc>
      </w:tr>
      <w:tr w:rsidR="00E876A0" w:rsidRPr="00F053C7" w:rsidTr="00E876A0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</w:tr>
      <w:tr w:rsidR="00E876A0" w:rsidRPr="00F053C7" w:rsidTr="00E876A0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</w:tr>
      <w:tr w:rsidR="00E876A0" w:rsidRPr="00F053C7" w:rsidTr="00E876A0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  <w:jc w:val="center"/>
            </w:pPr>
            <w:r w:rsidRPr="00F053C7">
              <w:t>Суммарно по объектам воздействия природопользователя</w:t>
            </w:r>
          </w:p>
        </w:tc>
      </w:tr>
      <w:tr w:rsidR="00E876A0" w:rsidRPr="00F053C7" w:rsidTr="00E876A0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</w:tr>
      <w:tr w:rsidR="00E876A0" w:rsidRPr="00F053C7" w:rsidTr="00E876A0">
        <w:trPr>
          <w:trHeight w:val="240"/>
        </w:trPr>
        <w:tc>
          <w:tcPr>
            <w:tcW w:w="2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6A0" w:rsidRPr="00F053C7" w:rsidRDefault="00E876A0" w:rsidP="00E876A0">
            <w:pPr>
              <w:pStyle w:val="table10"/>
            </w:pPr>
            <w:r w:rsidRPr="00F053C7">
              <w:t> </w:t>
            </w:r>
          </w:p>
        </w:tc>
      </w:tr>
    </w:tbl>
    <w:p w:rsidR="00E876A0" w:rsidRDefault="00E876A0" w:rsidP="00E876A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C075BE" w:rsidRDefault="00311E12" w:rsidP="00BD645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75BE" w:rsidRPr="00C07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Обращение с отходами производства</w:t>
      </w:r>
    </w:p>
    <w:p w:rsidR="00E876A0" w:rsidRDefault="00E876A0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Баланс отходов</w:t>
      </w:r>
    </w:p>
    <w:p w:rsidR="00E876A0" w:rsidRDefault="00C075BE" w:rsidP="00E87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18</w:t>
      </w:r>
    </w:p>
    <w:tbl>
      <w:tblPr>
        <w:tblW w:w="6080" w:type="pct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489"/>
        <w:gridCol w:w="1496"/>
        <w:gridCol w:w="1268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138"/>
        <w:gridCol w:w="994"/>
      </w:tblGrid>
      <w:tr w:rsidR="00E876A0" w:rsidRPr="00945DFD" w:rsidTr="00945DFD">
        <w:trPr>
          <w:gridAfter w:val="1"/>
          <w:wAfter w:w="292" w:type="pct"/>
          <w:trHeight w:val="240"/>
          <w:tblHeader/>
        </w:trPr>
        <w:tc>
          <w:tcPr>
            <w:tcW w:w="3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 xml:space="preserve"> Номер строки</w:t>
            </w:r>
          </w:p>
        </w:tc>
        <w:tc>
          <w:tcPr>
            <w:tcW w:w="4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Операция</w:t>
            </w:r>
          </w:p>
        </w:tc>
        <w:tc>
          <w:tcPr>
            <w:tcW w:w="4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Степень опасности и класс опасности опасных отходов</w:t>
            </w:r>
          </w:p>
        </w:tc>
        <w:tc>
          <w:tcPr>
            <w:tcW w:w="3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DFD">
              <w:rPr>
                <w:rFonts w:ascii="Times New Roman" w:hAnsi="Times New Roman" w:cs="Times New Roman"/>
                <w:color w:val="000000"/>
              </w:rPr>
              <w:t>Факт</w:t>
            </w:r>
            <w:proofErr w:type="gramStart"/>
            <w:r w:rsidRPr="00945DFD"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945DFD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945DF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5DFD">
              <w:rPr>
                <w:rFonts w:ascii="Times New Roman" w:hAnsi="Times New Roman" w:cs="Times New Roman"/>
                <w:color w:val="000000"/>
              </w:rPr>
              <w:t>ческое</w:t>
            </w:r>
            <w:proofErr w:type="spellEnd"/>
            <w:r w:rsidRPr="00945DFD">
              <w:rPr>
                <w:rFonts w:ascii="Times New Roman" w:hAnsi="Times New Roman" w:cs="Times New Roman"/>
                <w:color w:val="000000"/>
              </w:rPr>
              <w:t xml:space="preserve"> коли-</w:t>
            </w:r>
            <w:r w:rsidRPr="00945DF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45DFD">
              <w:rPr>
                <w:rFonts w:ascii="Times New Roman" w:hAnsi="Times New Roman" w:cs="Times New Roman"/>
                <w:color w:val="000000"/>
              </w:rPr>
              <w:t>чество</w:t>
            </w:r>
            <w:proofErr w:type="spellEnd"/>
            <w:r w:rsidRPr="00945DFD">
              <w:rPr>
                <w:rFonts w:ascii="Times New Roman" w:hAnsi="Times New Roman" w:cs="Times New Roman"/>
                <w:color w:val="000000"/>
              </w:rPr>
              <w:t xml:space="preserve"> отходов, т/год</w:t>
            </w:r>
          </w:p>
        </w:tc>
        <w:tc>
          <w:tcPr>
            <w:tcW w:w="313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Прогнозные показатели образования отходов, тонн</w:t>
            </w:r>
          </w:p>
        </w:tc>
      </w:tr>
      <w:tr w:rsidR="00E876A0" w:rsidRPr="00945DFD" w:rsidTr="00945DFD">
        <w:trPr>
          <w:gridAfter w:val="1"/>
          <w:wAfter w:w="292" w:type="pct"/>
          <w:trHeight w:val="1279"/>
          <w:tblHeader/>
        </w:trPr>
        <w:tc>
          <w:tcPr>
            <w:tcW w:w="3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2028 год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2029 год</w:t>
            </w:r>
          </w:p>
        </w:tc>
      </w:tr>
      <w:tr w:rsidR="00E876A0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21904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Образование и поступление отходов от других субъектов хозяйствования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0,206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0,206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0,206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0,206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0,206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0,206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0,206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0,206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0,206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0,206</w:t>
            </w:r>
          </w:p>
        </w:tc>
      </w:tr>
      <w:tr w:rsidR="00821904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</w:t>
            </w:r>
            <w:r w:rsidRPr="00945DF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proofErr w:type="gramStart"/>
            <w:r w:rsidRPr="00945DF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proofErr w:type="gramStart"/>
            <w:r w:rsidRPr="00945DF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proofErr w:type="gramStart"/>
            <w:r w:rsidRPr="00945DF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proofErr w:type="gramStart"/>
            <w:r w:rsidRPr="00945DF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proofErr w:type="gramStart"/>
            <w:r w:rsidRPr="00945DF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proofErr w:type="gramStart"/>
            <w:r w:rsidRPr="00945DF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proofErr w:type="gramStart"/>
            <w:r w:rsidRPr="00945DF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proofErr w:type="gramStart"/>
            <w:r w:rsidRPr="00945DF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proofErr w:type="gramStart"/>
            <w:r w:rsidRPr="00945DF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proofErr w:type="gramStart"/>
            <w:r w:rsidRPr="00945DF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821904" w:rsidRPr="00945DFD" w:rsidTr="00945DFD">
        <w:trPr>
          <w:gridAfter w:val="1"/>
          <w:wAfter w:w="292" w:type="pct"/>
          <w:trHeight w:val="269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</w:t>
            </w:r>
            <w:r w:rsidRPr="00945DF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</w:tr>
      <w:tr w:rsidR="00821904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</w:tr>
      <w:tr w:rsidR="00821904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14,046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14,046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14,046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14,046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14,046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14,046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14,046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14,046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14,046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14,046</w:t>
            </w:r>
          </w:p>
        </w:tc>
      </w:tr>
      <w:tr w:rsidR="00821904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121,86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121,86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121,86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121,86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121,86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121,86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121,86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121,86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121,86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121,86</w:t>
            </w:r>
          </w:p>
        </w:tc>
      </w:tr>
      <w:tr w:rsidR="00821904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 xml:space="preserve">Неопасные 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2270,33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2270,33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2270,33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2270,33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2270,33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2270,33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2270,33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2270,33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2270,33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2270,33</w:t>
            </w:r>
          </w:p>
        </w:tc>
      </w:tr>
      <w:tr w:rsidR="00821904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С неустановленным классом опасности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04" w:rsidRPr="00945DFD" w:rsidRDefault="00821904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0,3</w:t>
            </w:r>
          </w:p>
        </w:tc>
      </w:tr>
      <w:tr w:rsidR="00505F66" w:rsidRPr="00945DFD" w:rsidTr="00945DFD">
        <w:trPr>
          <w:gridAfter w:val="1"/>
          <w:wAfter w:w="292" w:type="pct"/>
          <w:trHeight w:val="661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ИТОГО образование и поступление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250 шт./183,346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250 шт./183,346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250 шт./183,346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250 шт./183,346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250 шт./183,346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250 шт./183,346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250 шт./183,346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250 шт./183,346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250 шт./183,346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250 шт./183,346</w:t>
            </w:r>
          </w:p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505F66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 xml:space="preserve">Передача отходов другим субъектам хозяйствования с целью использования и (или) </w:t>
            </w:r>
            <w:proofErr w:type="spellStart"/>
            <w:proofErr w:type="gramStart"/>
            <w:r w:rsidRPr="00945DFD">
              <w:rPr>
                <w:rFonts w:ascii="Times New Roman" w:hAnsi="Times New Roman" w:cs="Times New Roman"/>
                <w:color w:val="000000"/>
              </w:rPr>
              <w:t>обезврежива</w:t>
            </w:r>
            <w:r w:rsidR="00945DFD">
              <w:rPr>
                <w:rFonts w:ascii="Times New Roman" w:hAnsi="Times New Roman" w:cs="Times New Roman"/>
                <w:color w:val="000000"/>
              </w:rPr>
              <w:t>-</w:t>
            </w:r>
            <w:r w:rsidRPr="00945DFD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proofErr w:type="gramEnd"/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0,166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0,166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0,166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0,166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0,166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0,166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0,166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0,166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0,166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0,166</w:t>
            </w:r>
          </w:p>
        </w:tc>
      </w:tr>
      <w:tr w:rsidR="00505F66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</w:t>
            </w:r>
            <w:r w:rsidRPr="00945DF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proofErr w:type="gramStart"/>
            <w:r w:rsidRPr="00945DF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proofErr w:type="gramStart"/>
            <w:r w:rsidRPr="00945DF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proofErr w:type="gramStart"/>
            <w:r w:rsidRPr="00945DF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proofErr w:type="gramStart"/>
            <w:r w:rsidRPr="00945DF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proofErr w:type="gramStart"/>
            <w:r w:rsidRPr="00945DF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proofErr w:type="gramStart"/>
            <w:r w:rsidRPr="00945DF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proofErr w:type="gramStart"/>
            <w:r w:rsidRPr="00945DF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proofErr w:type="gramStart"/>
            <w:r w:rsidRPr="00945DF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proofErr w:type="gramStart"/>
            <w:r w:rsidRPr="00945DF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proofErr w:type="gramStart"/>
            <w:r w:rsidRPr="00945DF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505F66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</w:t>
            </w:r>
            <w:r w:rsidRPr="00945DF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05F66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05F66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3,084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3,084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3,084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3,084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3,084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3,084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3,084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3,084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3,084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3,084</w:t>
            </w:r>
          </w:p>
        </w:tc>
      </w:tr>
      <w:tr w:rsidR="00505F66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121,12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121,12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121,12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121,12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121,12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121,12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121,12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121,12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121,12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121,12</w:t>
            </w:r>
          </w:p>
        </w:tc>
      </w:tr>
      <w:tr w:rsidR="00505F66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 xml:space="preserve">Неопасные 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721,01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721,01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721,01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721,01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721,01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721,01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721,01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721,01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721,01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721,01</w:t>
            </w:r>
          </w:p>
        </w:tc>
      </w:tr>
      <w:tr w:rsidR="00945DFD" w:rsidRPr="00945DFD" w:rsidTr="00945DFD">
        <w:trPr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ИТОГО передано отходов</w:t>
            </w:r>
          </w:p>
          <w:p w:rsid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845,38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845,38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845,38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845,38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845,38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845,38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845,38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845,38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845,38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F66" w:rsidRPr="00945DFD" w:rsidRDefault="00505F66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845,38</w:t>
            </w:r>
          </w:p>
        </w:tc>
        <w:tc>
          <w:tcPr>
            <w:tcW w:w="292" w:type="pct"/>
          </w:tcPr>
          <w:p w:rsidR="00505F66" w:rsidRPr="00945DFD" w:rsidRDefault="00505F66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845,38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DFD">
              <w:rPr>
                <w:rFonts w:ascii="Times New Roman" w:hAnsi="Times New Roman" w:cs="Times New Roman"/>
                <w:color w:val="000000"/>
              </w:rPr>
              <w:t>Обезврежи-</w:t>
            </w:r>
            <w:r w:rsidRPr="00945DFD">
              <w:rPr>
                <w:rFonts w:ascii="Times New Roman" w:hAnsi="Times New Roman" w:cs="Times New Roman"/>
                <w:color w:val="000000"/>
              </w:rPr>
              <w:lastRenderedPageBreak/>
              <w:t>вание</w:t>
            </w:r>
            <w:proofErr w:type="spellEnd"/>
            <w:proofErr w:type="gramEnd"/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hanging="208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</w:t>
            </w:r>
            <w:r w:rsidRPr="00945DF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hanging="208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</w:t>
            </w:r>
            <w:r w:rsidRPr="00945DF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ИТОГО на обезвреживание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0,04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DFD">
              <w:rPr>
                <w:rFonts w:ascii="Times New Roman" w:hAnsi="Times New Roman" w:cs="Times New Roman"/>
                <w:color w:val="000000"/>
              </w:rPr>
              <w:t>Использова-ние</w:t>
            </w:r>
            <w:proofErr w:type="spellEnd"/>
            <w:proofErr w:type="gramEnd"/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 xml:space="preserve">Неопасные 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1502,00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ИТОГО на использование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1502,00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Хранение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hanging="208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</w:t>
            </w:r>
            <w:r w:rsidRPr="00945DF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hanging="208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</w:t>
            </w:r>
            <w:r w:rsidRPr="00945DF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 xml:space="preserve">Неопасные 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С неустановленным классом опасности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ИТОГО на хранение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</w:tr>
      <w:tr w:rsidR="00945DFD" w:rsidRPr="00945DFD" w:rsidTr="00945DFD">
        <w:trPr>
          <w:gridAfter w:val="1"/>
          <w:wAfter w:w="292" w:type="pct"/>
          <w:trHeight w:val="187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Захоронение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10,962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10,962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10,962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10,962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10,962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10,962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10,962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10,962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10,962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10,962</w:t>
            </w:r>
          </w:p>
        </w:tc>
      </w:tr>
      <w:tr w:rsidR="00945DFD" w:rsidRPr="00945DFD" w:rsidTr="00945DFD">
        <w:trPr>
          <w:gridAfter w:val="1"/>
          <w:wAfter w:w="292" w:type="pct"/>
          <w:trHeight w:val="391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0,74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 xml:space="preserve">Неопасные 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47,32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47,32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47,32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47,32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47,32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47,32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47,32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47,32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47,32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47,32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 xml:space="preserve">С неустановленным классом </w:t>
            </w:r>
            <w:r w:rsidRPr="00945DFD">
              <w:rPr>
                <w:rFonts w:ascii="Times New Roman" w:hAnsi="Times New Roman" w:cs="Times New Roman"/>
                <w:color w:val="000000"/>
              </w:rPr>
              <w:lastRenderedPageBreak/>
              <w:t>опасности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5DFD" w:rsidRPr="00945DFD" w:rsidTr="00945DFD">
        <w:trPr>
          <w:gridAfter w:val="1"/>
          <w:wAfter w:w="292" w:type="pct"/>
          <w:trHeight w:val="24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8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ИТОГО на захоронение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59,022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59,022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59,022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59,022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59,022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59,022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59,022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59,022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59,022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59,022</w:t>
            </w:r>
          </w:p>
        </w:tc>
      </w:tr>
    </w:tbl>
    <w:p w:rsidR="00E876A0" w:rsidRDefault="00E876A0" w:rsidP="00E876A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</w:t>
      </w:r>
    </w:p>
    <w:p w:rsidR="00AA3D2C" w:rsidRDefault="00AA3D2C" w:rsidP="00AA3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Общегосударственный классификатор Республики Беларусь ОКРБ 005-2011 «Виды экономической деятельности», утвержденный постановлением Государственного комитета по стандартизации Республики Беларусь от 5 декабря 2011 г. № 85.</w:t>
      </w:r>
    </w:p>
    <w:p w:rsidR="00AA3D2C" w:rsidRDefault="00AA3D2C" w:rsidP="00AA3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Указывается количество ртутьсодержащих отходов (ртутных термометров, использованных или</w:t>
      </w:r>
      <w:r w:rsidR="00A819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испорченных, отработанных люминесцентных трубок и отработанных ртутных ламп, игнитронов) в штуках.</w:t>
      </w:r>
    </w:p>
    <w:p w:rsidR="00D55387" w:rsidRDefault="00AA3D2C" w:rsidP="00A8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*** Указывается количество отходов, содержащих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полихлорированные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бифенилы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(далее – ПХБ)</w:t>
      </w:r>
      <w:r w:rsidR="00A819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(силовых трансформаторов с охлаждающей жидкостью на основе ПХБ, силовых конденсаторов</w:t>
      </w:r>
      <w:r w:rsidR="00A819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диэлектриком, пропитанным жидкостью на основе ПХБ, малогабаритных конденсаторов с диэлектриком</w:t>
      </w:r>
      <w:r w:rsidR="00A819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основе ПХБ), в штуках</w:t>
      </w:r>
      <w:r w:rsidR="00A81919">
        <w:rPr>
          <w:rFonts w:ascii="Times New Roman" w:hAnsi="Times New Roman" w:cs="Times New Roman"/>
          <w:sz w:val="20"/>
          <w:szCs w:val="20"/>
        </w:rPr>
        <w:t>.</w:t>
      </w:r>
    </w:p>
    <w:p w:rsidR="00E876A0" w:rsidRDefault="00945DFD" w:rsidP="00E876A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E87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бращение с отходами с неустановленным классом опасности</w:t>
      </w:r>
    </w:p>
    <w:p w:rsidR="00E876A0" w:rsidRDefault="00446385" w:rsidP="00E87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19</w:t>
      </w:r>
    </w:p>
    <w:tbl>
      <w:tblPr>
        <w:tblW w:w="5586" w:type="pct"/>
        <w:tblInd w:w="-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1275"/>
        <w:gridCol w:w="2411"/>
        <w:gridCol w:w="5397"/>
        <w:gridCol w:w="3513"/>
      </w:tblGrid>
      <w:tr w:rsidR="00E876A0" w:rsidTr="00E876A0">
        <w:trPr>
          <w:trHeight w:val="255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отхода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отхода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количество отходов, запрашиваемое для хранения, тонн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хранения, его краткая характеристика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Запрашиваемый срок действия допустимого объема хранения</w:t>
            </w:r>
          </w:p>
        </w:tc>
      </w:tr>
      <w:tr w:rsidR="00E876A0" w:rsidTr="00E876A0">
        <w:trPr>
          <w:trHeight w:val="24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6A0" w:rsidTr="00E876A0">
        <w:trPr>
          <w:trHeight w:val="24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A0" w:rsidRPr="00DB7BEE" w:rsidRDefault="00E876A0" w:rsidP="00E87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5">
              <w:rPr>
                <w:rFonts w:ascii="Times New Roman" w:hAnsi="Times New Roman" w:cs="Times New Roman"/>
                <w:sz w:val="24"/>
                <w:szCs w:val="24"/>
              </w:rPr>
              <w:t>Отходы электрического и электронного оборудования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A0" w:rsidRPr="00DB7BEE" w:rsidRDefault="00E876A0" w:rsidP="00E876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E">
              <w:rPr>
                <w:rFonts w:ascii="Times New Roman" w:hAnsi="Times New Roman" w:cs="Times New Roman"/>
                <w:sz w:val="24"/>
                <w:szCs w:val="24"/>
              </w:rPr>
              <w:t>912020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A0" w:rsidRPr="008B1CEE" w:rsidRDefault="00165250" w:rsidP="0094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45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собирается в коробки </w:t>
            </w:r>
            <w:r w:rsidRPr="00165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складском помещении,</w:t>
            </w:r>
            <w:r w:rsidRPr="00C7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временного хранения, либо непосредственно перед вывозом демонтируется с основного рабочего места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A0" w:rsidRDefault="00E876A0" w:rsidP="006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хранятся до сдачи на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использованию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ОАО «</w:t>
            </w:r>
            <w:proofErr w:type="spellStart"/>
            <w:r w:rsidRPr="00C7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БелВТИ</w:t>
            </w:r>
            <w:proofErr w:type="spellEnd"/>
            <w:r w:rsidRPr="00C7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F220C1" w:rsidRDefault="00F220C1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5DFD" w:rsidRDefault="00945DFD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945DFD" w:rsidSect="00BD6454">
          <w:pgSz w:w="16838" w:h="11906" w:orient="landscape"/>
          <w:pgMar w:top="850" w:right="1670" w:bottom="1134" w:left="1134" w:header="708" w:footer="403" w:gutter="0"/>
          <w:cols w:space="708"/>
          <w:docGrid w:linePitch="360"/>
        </w:sectPr>
      </w:pPr>
    </w:p>
    <w:p w:rsidR="00E876A0" w:rsidRDefault="00E876A0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1CE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X. Предложение по количеству отходов производства, планируемых к хранению и (или) захоронению</w:t>
      </w:r>
    </w:p>
    <w:p w:rsidR="00E876A0" w:rsidRDefault="00E876A0" w:rsidP="00E87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446385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tbl>
      <w:tblPr>
        <w:tblW w:w="5591" w:type="pct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994"/>
        <w:gridCol w:w="1414"/>
        <w:gridCol w:w="2410"/>
        <w:gridCol w:w="852"/>
        <w:gridCol w:w="848"/>
        <w:gridCol w:w="848"/>
        <w:gridCol w:w="848"/>
        <w:gridCol w:w="848"/>
        <w:gridCol w:w="855"/>
        <w:gridCol w:w="842"/>
        <w:gridCol w:w="848"/>
        <w:gridCol w:w="845"/>
        <w:gridCol w:w="848"/>
      </w:tblGrid>
      <w:tr w:rsidR="00E876A0" w:rsidRPr="00945DFD" w:rsidTr="00F220C1">
        <w:trPr>
          <w:trHeight w:val="240"/>
          <w:tblHeader/>
        </w:trPr>
        <w:tc>
          <w:tcPr>
            <w:tcW w:w="7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 xml:space="preserve"> Наименование отхода</w:t>
            </w:r>
          </w:p>
        </w:tc>
        <w:tc>
          <w:tcPr>
            <w:tcW w:w="3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Код отхода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Степень опасности и класс опасности опасных отходов</w:t>
            </w:r>
          </w:p>
        </w:tc>
        <w:tc>
          <w:tcPr>
            <w:tcW w:w="7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Наименование объекта хранения и (или) захоронения отходов</w:t>
            </w:r>
          </w:p>
        </w:tc>
        <w:tc>
          <w:tcPr>
            <w:tcW w:w="26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Количество отходов, направляемое на хранение/захоронение, тонн</w:t>
            </w:r>
          </w:p>
        </w:tc>
      </w:tr>
      <w:tr w:rsidR="00E876A0" w:rsidRPr="00945DFD" w:rsidTr="00F220C1">
        <w:trPr>
          <w:trHeight w:val="240"/>
          <w:tblHeader/>
        </w:trPr>
        <w:tc>
          <w:tcPr>
            <w:tcW w:w="7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2028 год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2029 год</w:t>
            </w:r>
          </w:p>
        </w:tc>
      </w:tr>
      <w:tr w:rsidR="00E876A0" w:rsidRPr="00945DFD" w:rsidTr="00E876A0">
        <w:trPr>
          <w:trHeight w:val="240"/>
        </w:trPr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876A0" w:rsidRPr="00945DFD" w:rsidTr="00E876A0">
        <w:trPr>
          <w:trHeight w:val="240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На хранение</w:t>
            </w:r>
          </w:p>
        </w:tc>
      </w:tr>
      <w:tr w:rsidR="00E876A0" w:rsidRPr="00945DFD" w:rsidTr="00E876A0">
        <w:trPr>
          <w:trHeight w:val="736"/>
        </w:trPr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945DFD" w:rsidRDefault="00E876A0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945DFD" w:rsidRDefault="00E876A0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945DFD" w:rsidRDefault="00E876A0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945DFD" w:rsidRDefault="00E876A0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945DFD" w:rsidRDefault="00E876A0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945DFD" w:rsidRDefault="00E876A0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945DFD" w:rsidRDefault="00E876A0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945DFD" w:rsidRDefault="00E876A0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945DFD" w:rsidRDefault="00E876A0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6A0" w:rsidRPr="00945DFD" w:rsidTr="00E876A0">
        <w:trPr>
          <w:trHeight w:val="240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76A0" w:rsidRPr="00945DFD" w:rsidRDefault="00E876A0" w:rsidP="00945D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FD">
              <w:rPr>
                <w:rFonts w:ascii="Times New Roman" w:hAnsi="Times New Roman" w:cs="Times New Roman"/>
                <w:color w:val="000000"/>
              </w:rPr>
              <w:t>На захоронение</w:t>
            </w:r>
          </w:p>
        </w:tc>
      </w:tr>
      <w:tr w:rsidR="00945DFD" w:rsidRPr="00945DFD" w:rsidTr="003D7474">
        <w:trPr>
          <w:trHeight w:val="1009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Шлам (осадок) сточных вод производства продуктов питания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1113004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третий класс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Полигон ТКО РУП «Дзержинское ЖКХ" филиал "</w:t>
            </w:r>
            <w:proofErr w:type="spellStart"/>
            <w:r w:rsidRPr="00945DFD">
              <w:rPr>
                <w:rFonts w:ascii="Times New Roman" w:hAnsi="Times New Roman" w:cs="Times New Roman"/>
              </w:rPr>
              <w:t>Фанипольское</w:t>
            </w:r>
            <w:proofErr w:type="spellEnd"/>
            <w:r w:rsidRPr="00945DFD">
              <w:rPr>
                <w:rFonts w:ascii="Times New Roman" w:hAnsi="Times New Roman" w:cs="Times New Roman"/>
              </w:rPr>
              <w:t xml:space="preserve"> ЖКХ"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4,700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4,700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4,700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4,700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4,700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4,700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4,700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4,700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4,700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4,700</w:t>
            </w:r>
          </w:p>
        </w:tc>
      </w:tr>
      <w:tr w:rsidR="00945DFD" w:rsidRPr="00945DFD" w:rsidTr="00E916E2">
        <w:trPr>
          <w:trHeight w:val="1116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Отходы продуктов питания, содержащие компоненты животного происхождения (мясо, жиры, кровь и прочее)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1170800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третий класс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Полигон ТКО РУП «Дзержинское ЖКХ" филиал "</w:t>
            </w:r>
            <w:proofErr w:type="spellStart"/>
            <w:r w:rsidRPr="00945DFD">
              <w:rPr>
                <w:rFonts w:ascii="Times New Roman" w:hAnsi="Times New Roman" w:cs="Times New Roman"/>
              </w:rPr>
              <w:t>Фанипольское</w:t>
            </w:r>
            <w:proofErr w:type="spellEnd"/>
            <w:r w:rsidRPr="00945DFD">
              <w:rPr>
                <w:rFonts w:ascii="Times New Roman" w:hAnsi="Times New Roman" w:cs="Times New Roman"/>
              </w:rPr>
              <w:t xml:space="preserve"> ЖКХ"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0,080</w:t>
            </w:r>
          </w:p>
        </w:tc>
      </w:tr>
      <w:tr w:rsidR="00945DFD" w:rsidRPr="00945DFD" w:rsidTr="00945DFD">
        <w:trPr>
          <w:trHeight w:val="911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Обувь кожаная рабочая, потерявшая потребительские свойства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1471501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четвертый класс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Полигон ТКО РУП «Дзержинское ЖКХ" филиал "</w:t>
            </w:r>
            <w:proofErr w:type="spellStart"/>
            <w:r w:rsidRPr="00945DFD">
              <w:rPr>
                <w:rFonts w:ascii="Times New Roman" w:hAnsi="Times New Roman" w:cs="Times New Roman"/>
              </w:rPr>
              <w:t>Фанипольское</w:t>
            </w:r>
            <w:proofErr w:type="spellEnd"/>
            <w:r w:rsidRPr="00945DFD">
              <w:rPr>
                <w:rFonts w:ascii="Times New Roman" w:hAnsi="Times New Roman" w:cs="Times New Roman"/>
              </w:rPr>
              <w:t xml:space="preserve"> ЖКХ"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0,090</w:t>
            </w:r>
          </w:p>
        </w:tc>
      </w:tr>
      <w:tr w:rsidR="00945DFD" w:rsidRPr="00945DFD" w:rsidTr="00945DFD">
        <w:trPr>
          <w:trHeight w:val="925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Опилки древесные промасленные (содержание масел - менее 15%)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1721101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третий класс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Полигон ТКО РУП «Дзержинское ЖКХ" филиал "</w:t>
            </w:r>
            <w:proofErr w:type="spellStart"/>
            <w:r w:rsidRPr="00945DFD">
              <w:rPr>
                <w:rFonts w:ascii="Times New Roman" w:hAnsi="Times New Roman" w:cs="Times New Roman"/>
              </w:rPr>
              <w:t>Фанипольское</w:t>
            </w:r>
            <w:proofErr w:type="spellEnd"/>
            <w:r w:rsidRPr="00945DFD">
              <w:rPr>
                <w:rFonts w:ascii="Times New Roman" w:hAnsi="Times New Roman" w:cs="Times New Roman"/>
              </w:rPr>
              <w:t xml:space="preserve"> ЖКХ"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0,100</w:t>
            </w:r>
          </w:p>
        </w:tc>
      </w:tr>
      <w:tr w:rsidR="00945DFD" w:rsidRPr="00945DFD" w:rsidTr="00945DFD">
        <w:trPr>
          <w:trHeight w:val="95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Упаковочный материал с вредными загрязнениями (преимущественно органическими)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1871400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третий класс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Полигон ТКО РУП «Дзержинское ЖКХ" филиал "</w:t>
            </w:r>
            <w:proofErr w:type="spellStart"/>
            <w:r w:rsidRPr="00945DFD">
              <w:rPr>
                <w:rFonts w:ascii="Times New Roman" w:hAnsi="Times New Roman" w:cs="Times New Roman"/>
              </w:rPr>
              <w:t>Фанипольское</w:t>
            </w:r>
            <w:proofErr w:type="spellEnd"/>
            <w:r w:rsidRPr="00945DFD">
              <w:rPr>
                <w:rFonts w:ascii="Times New Roman" w:hAnsi="Times New Roman" w:cs="Times New Roman"/>
              </w:rPr>
              <w:t xml:space="preserve"> ЖКХ"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0,520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0,520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0,520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0,520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0,520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0,520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0,520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0,520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0,520</w:t>
            </w:r>
          </w:p>
        </w:tc>
      </w:tr>
      <w:tr w:rsidR="00945DFD" w:rsidRPr="00945DFD" w:rsidTr="00945DFD">
        <w:trPr>
          <w:trHeight w:val="949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lastRenderedPageBreak/>
              <w:t>Зола от сжигания быстрорастущей древесины, зола от сжигания дров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3130601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третий класс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Полигон ТКО РУП «Дзержинское ЖКХ" филиал "</w:t>
            </w:r>
            <w:proofErr w:type="spellStart"/>
            <w:r w:rsidRPr="00945DFD">
              <w:rPr>
                <w:rFonts w:ascii="Times New Roman" w:hAnsi="Times New Roman" w:cs="Times New Roman"/>
              </w:rPr>
              <w:t>Фанипольское</w:t>
            </w:r>
            <w:proofErr w:type="spellEnd"/>
            <w:r w:rsidRPr="00945DFD">
              <w:rPr>
                <w:rFonts w:ascii="Times New Roman" w:hAnsi="Times New Roman" w:cs="Times New Roman"/>
              </w:rPr>
              <w:t xml:space="preserve"> ЖКХ"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2,100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2,100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2,100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2,100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2,100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2,100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2,100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2,100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2,100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2,100</w:t>
            </w:r>
          </w:p>
        </w:tc>
      </w:tr>
      <w:tr w:rsidR="00945DFD" w:rsidRPr="00945DFD" w:rsidTr="00945DFD">
        <w:trPr>
          <w:trHeight w:val="96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Бой шифера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3141204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третий класс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Полигон ТКО РУП «Дзержинское ЖКХ" филиал "</w:t>
            </w:r>
            <w:proofErr w:type="spellStart"/>
            <w:r w:rsidRPr="00945DFD">
              <w:rPr>
                <w:rFonts w:ascii="Times New Roman" w:hAnsi="Times New Roman" w:cs="Times New Roman"/>
              </w:rPr>
              <w:t>Фанипольское</w:t>
            </w:r>
            <w:proofErr w:type="spellEnd"/>
            <w:r w:rsidRPr="00945DFD">
              <w:rPr>
                <w:rFonts w:ascii="Times New Roman" w:hAnsi="Times New Roman" w:cs="Times New Roman"/>
              </w:rPr>
              <w:t xml:space="preserve"> ЖКХ"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3,240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3,240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3,240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3,240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3,240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3,240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3,240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3,240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3,240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3,240</w:t>
            </w:r>
          </w:p>
        </w:tc>
      </w:tr>
      <w:tr w:rsidR="00945DFD" w:rsidRPr="00945DFD" w:rsidTr="00945DFD">
        <w:trPr>
          <w:trHeight w:val="835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Отработанные масляные фильтры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5492800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третий класс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Полигон ТКО РУП «Дзержинское ЖКХ" филиал "</w:t>
            </w:r>
            <w:proofErr w:type="spellStart"/>
            <w:r w:rsidRPr="00945DFD">
              <w:rPr>
                <w:rFonts w:ascii="Times New Roman" w:hAnsi="Times New Roman" w:cs="Times New Roman"/>
              </w:rPr>
              <w:t>Фанипольское</w:t>
            </w:r>
            <w:proofErr w:type="spellEnd"/>
            <w:r w:rsidRPr="00945DFD">
              <w:rPr>
                <w:rFonts w:ascii="Times New Roman" w:hAnsi="Times New Roman" w:cs="Times New Roman"/>
              </w:rPr>
              <w:t xml:space="preserve"> ЖКХ"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0,010</w:t>
            </w:r>
          </w:p>
        </w:tc>
      </w:tr>
      <w:tr w:rsidR="00945DFD" w:rsidRPr="00945DFD" w:rsidTr="00945DFD">
        <w:trPr>
          <w:trHeight w:val="86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Остатки латекса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5750500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третий класс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Полигон ТКО РУП «Дзержинское ЖКХ" филиал "</w:t>
            </w:r>
            <w:proofErr w:type="spellStart"/>
            <w:r w:rsidRPr="00945DFD">
              <w:rPr>
                <w:rFonts w:ascii="Times New Roman" w:hAnsi="Times New Roman" w:cs="Times New Roman"/>
              </w:rPr>
              <w:t>Фанипольское</w:t>
            </w:r>
            <w:proofErr w:type="spellEnd"/>
            <w:r w:rsidRPr="00945DFD">
              <w:rPr>
                <w:rFonts w:ascii="Times New Roman" w:hAnsi="Times New Roman" w:cs="Times New Roman"/>
              </w:rPr>
              <w:t xml:space="preserve"> ЖКХ"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0,100</w:t>
            </w:r>
          </w:p>
        </w:tc>
      </w:tr>
      <w:tr w:rsidR="00945DFD" w:rsidRPr="00945DFD" w:rsidTr="00945DFD">
        <w:trPr>
          <w:trHeight w:val="891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Тормозные композиционные колодки отработанные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5750905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третий класс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Полигон ТКО РУП «Дзержинское ЖКХ" филиал "</w:t>
            </w:r>
            <w:proofErr w:type="spellStart"/>
            <w:r w:rsidRPr="00945DFD">
              <w:rPr>
                <w:rFonts w:ascii="Times New Roman" w:hAnsi="Times New Roman" w:cs="Times New Roman"/>
              </w:rPr>
              <w:t>Фанипольское</w:t>
            </w:r>
            <w:proofErr w:type="spellEnd"/>
            <w:r w:rsidRPr="00945DFD">
              <w:rPr>
                <w:rFonts w:ascii="Times New Roman" w:hAnsi="Times New Roman" w:cs="Times New Roman"/>
              </w:rPr>
              <w:t xml:space="preserve"> ЖКХ"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0,011</w:t>
            </w:r>
          </w:p>
        </w:tc>
      </w:tr>
      <w:tr w:rsidR="00945DFD" w:rsidRPr="00945DFD" w:rsidTr="00945DFD">
        <w:trPr>
          <w:trHeight w:val="905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 xml:space="preserve">Обтирочный материал, загрязненный маслами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5820601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третий класс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Полигон ТКО РУП «Дзержинское ЖКХ" филиал "</w:t>
            </w:r>
            <w:proofErr w:type="spellStart"/>
            <w:r w:rsidRPr="00945DFD">
              <w:rPr>
                <w:rFonts w:ascii="Times New Roman" w:hAnsi="Times New Roman" w:cs="Times New Roman"/>
              </w:rPr>
              <w:t>Фанипольское</w:t>
            </w:r>
            <w:proofErr w:type="spellEnd"/>
            <w:r w:rsidRPr="00945DFD">
              <w:rPr>
                <w:rFonts w:ascii="Times New Roman" w:hAnsi="Times New Roman" w:cs="Times New Roman"/>
              </w:rPr>
              <w:t xml:space="preserve"> ЖКХ"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0,101</w:t>
            </w:r>
          </w:p>
        </w:tc>
      </w:tr>
      <w:tr w:rsidR="00945DFD" w:rsidRPr="00945DFD" w:rsidTr="00945DFD">
        <w:trPr>
          <w:trHeight w:val="93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Изношенная спецодежда хлопчатобумажная и другая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5820903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четвертый класс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Полигон ТКО РУП «Дзержинское ЖКХ" филиал "</w:t>
            </w:r>
            <w:proofErr w:type="spellStart"/>
            <w:r w:rsidRPr="00945DFD">
              <w:rPr>
                <w:rFonts w:ascii="Times New Roman" w:hAnsi="Times New Roman" w:cs="Times New Roman"/>
              </w:rPr>
              <w:t>Фанипольское</w:t>
            </w:r>
            <w:proofErr w:type="spellEnd"/>
            <w:r w:rsidRPr="00945DFD">
              <w:rPr>
                <w:rFonts w:ascii="Times New Roman" w:hAnsi="Times New Roman" w:cs="Times New Roman"/>
              </w:rPr>
              <w:t xml:space="preserve"> ЖКХ"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0,640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0,640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0,640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0,640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0,640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0,640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0,640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0,640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0,640</w:t>
            </w:r>
          </w:p>
        </w:tc>
      </w:tr>
      <w:tr w:rsidR="00945DFD" w:rsidRPr="00945DFD" w:rsidTr="00945DFD">
        <w:trPr>
          <w:trHeight w:val="949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9120400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Неопасные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Полигон ТКО РУП «Дзержинское ЖКХ" филиал "</w:t>
            </w:r>
            <w:proofErr w:type="spellStart"/>
            <w:r w:rsidRPr="00945DFD">
              <w:rPr>
                <w:rFonts w:ascii="Times New Roman" w:hAnsi="Times New Roman" w:cs="Times New Roman"/>
              </w:rPr>
              <w:t>Фанипольское</w:t>
            </w:r>
            <w:proofErr w:type="spellEnd"/>
            <w:r w:rsidRPr="00945DFD">
              <w:rPr>
                <w:rFonts w:ascii="Times New Roman" w:hAnsi="Times New Roman" w:cs="Times New Roman"/>
              </w:rPr>
              <w:t xml:space="preserve"> ЖКХ"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47,320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47,320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47,320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47,320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47,320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47,320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47,320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47,320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47,320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DFD" w:rsidRPr="00945DFD" w:rsidRDefault="00945DFD" w:rsidP="00945D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45DFD">
              <w:rPr>
                <w:rFonts w:ascii="Times New Roman" w:hAnsi="Times New Roman" w:cs="Times New Roman"/>
              </w:rPr>
              <w:t>47,320</w:t>
            </w:r>
          </w:p>
        </w:tc>
      </w:tr>
    </w:tbl>
    <w:p w:rsidR="00E876A0" w:rsidRDefault="00BD6454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XI</w:t>
      </w:r>
      <w:r w:rsidRPr="00085F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87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Предложения по плану мероприятий по охране окружающей среды</w:t>
      </w:r>
    </w:p>
    <w:p w:rsidR="00E876A0" w:rsidRDefault="00E876A0" w:rsidP="00E87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085FAC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tbl>
      <w:tblPr>
        <w:tblW w:w="5549" w:type="pct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0"/>
        <w:gridCol w:w="4494"/>
        <w:gridCol w:w="2670"/>
        <w:gridCol w:w="2249"/>
        <w:gridCol w:w="4790"/>
      </w:tblGrid>
      <w:tr w:rsidR="00E876A0" w:rsidTr="00E876A0">
        <w:trPr>
          <w:trHeight w:val="240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мероприятия, источника финансирования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эффект (результат)</w:t>
            </w:r>
          </w:p>
        </w:tc>
      </w:tr>
      <w:tr w:rsidR="00E876A0" w:rsidTr="00E876A0"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6A0" w:rsidTr="00E876A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Мероприятия по охране и рациональному использованию вод</w:t>
            </w:r>
          </w:p>
        </w:tc>
      </w:tr>
      <w:tr w:rsidR="00E876A0" w:rsidTr="00E876A0">
        <w:trPr>
          <w:trHeight w:val="171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76A0" w:rsidTr="00E876A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Мероприятия по охране атмосферного воздуха</w:t>
            </w:r>
          </w:p>
        </w:tc>
      </w:tr>
      <w:tr w:rsidR="00E876A0" w:rsidTr="00E876A0">
        <w:trPr>
          <w:trHeight w:val="126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76A0" w:rsidTr="00E876A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Мероприятия по уменьшению объемов (предотвращению) образования отходов производства и вовлечению их в хозяйственный оборот</w:t>
            </w:r>
          </w:p>
        </w:tc>
      </w:tr>
      <w:tr w:rsidR="00E876A0" w:rsidTr="00E876A0"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76A0" w:rsidTr="00E876A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Иные мероприятия по рациональному использованию природных ресурсов и охране окружающей среды</w:t>
            </w:r>
          </w:p>
        </w:tc>
      </w:tr>
      <w:tr w:rsidR="00E876A0" w:rsidTr="00E876A0">
        <w:trPr>
          <w:trHeight w:val="126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876A0" w:rsidRDefault="00E876A0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6A0" w:rsidRDefault="00E876A0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4D6" w:rsidRDefault="002034D6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4D6" w:rsidRDefault="002034D6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4D6" w:rsidRDefault="002034D6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4D6" w:rsidRDefault="002034D6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4D6" w:rsidRDefault="002034D6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4D6" w:rsidRDefault="002034D6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4D6" w:rsidRDefault="002034D6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4D6" w:rsidRDefault="002034D6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4D6" w:rsidRDefault="002034D6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4D6" w:rsidRDefault="002034D6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4D6" w:rsidRDefault="002034D6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4D6" w:rsidRDefault="002034D6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4D6" w:rsidRDefault="002034D6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4D6" w:rsidRDefault="002034D6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4D6" w:rsidRDefault="002034D6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4D6" w:rsidRDefault="002034D6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4D6" w:rsidRDefault="002034D6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4D6" w:rsidRDefault="002034D6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4D6" w:rsidRDefault="002034D6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5FAC" w:rsidRDefault="00085FAC" w:rsidP="00085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6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 Предложения по отбору проб и проведению измерений в области охраны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5F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окружающей среды</w:t>
      </w:r>
    </w:p>
    <w:p w:rsidR="00311E12" w:rsidRDefault="00311E12" w:rsidP="00085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085FAC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tbl>
      <w:tblPr>
        <w:tblW w:w="5526" w:type="pct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1811"/>
        <w:gridCol w:w="2177"/>
        <w:gridCol w:w="1419"/>
        <w:gridCol w:w="2233"/>
        <w:gridCol w:w="1730"/>
        <w:gridCol w:w="2000"/>
        <w:gridCol w:w="1410"/>
        <w:gridCol w:w="1913"/>
      </w:tblGrid>
      <w:tr w:rsidR="00F90DE4" w:rsidTr="002034D6">
        <w:trPr>
          <w:trHeight w:val="240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DE4" w:rsidRDefault="00F9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DE4" w:rsidRPr="00222565" w:rsidRDefault="00F90DE4" w:rsidP="0022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F90DE4" w:rsidRPr="00222565" w:rsidRDefault="00F90DE4" w:rsidP="0022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источника,</w:t>
            </w:r>
          </w:p>
          <w:p w:rsidR="00F90DE4" w:rsidRPr="00222565" w:rsidRDefault="00F90DE4" w:rsidP="0022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пробной</w:t>
            </w:r>
          </w:p>
          <w:p w:rsidR="00F90DE4" w:rsidRPr="00222565" w:rsidRDefault="00F90DE4" w:rsidP="0022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</w:t>
            </w:r>
          </w:p>
          <w:p w:rsidR="00F90DE4" w:rsidRPr="00222565" w:rsidRDefault="00F90DE4" w:rsidP="0022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(точки</w:t>
            </w:r>
            <w:proofErr w:type="gramEnd"/>
          </w:p>
          <w:p w:rsidR="00F90DE4" w:rsidRPr="00222565" w:rsidRDefault="00F90DE4" w:rsidP="0022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контроля)</w:t>
            </w:r>
          </w:p>
          <w:p w:rsidR="00F90DE4" w:rsidRDefault="00F90DE4" w:rsidP="0022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карте-схеме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DE4" w:rsidRDefault="00F9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ленная) площадка, цех, участок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DE4" w:rsidRPr="00222565" w:rsidRDefault="00F90DE4" w:rsidP="0022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  <w:p w:rsidR="00F90DE4" w:rsidRPr="00222565" w:rsidRDefault="00F90DE4" w:rsidP="0022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 проб</w:t>
            </w:r>
          </w:p>
          <w:p w:rsidR="00F90DE4" w:rsidRPr="00222565" w:rsidRDefault="00F90DE4" w:rsidP="0022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проведения</w:t>
            </w:r>
          </w:p>
          <w:p w:rsidR="00F90DE4" w:rsidRDefault="00F90DE4" w:rsidP="0022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измерений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DE4" w:rsidRPr="00B450C6" w:rsidRDefault="00F90DE4" w:rsidP="00B4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Точка</w:t>
            </w:r>
          </w:p>
          <w:p w:rsidR="00F90DE4" w:rsidRPr="00B450C6" w:rsidRDefault="00F90DE4" w:rsidP="00B4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</w:t>
            </w:r>
          </w:p>
          <w:p w:rsidR="00F90DE4" w:rsidRPr="00B450C6" w:rsidRDefault="00F90DE4" w:rsidP="00B4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F90DE4" w:rsidRPr="00B450C6" w:rsidRDefault="00F90DE4" w:rsidP="00B4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 проб,</w:t>
            </w:r>
          </w:p>
          <w:p w:rsidR="00F90DE4" w:rsidRPr="00B450C6" w:rsidRDefault="00F90DE4" w:rsidP="00B4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</w:p>
          <w:p w:rsidR="00F90DE4" w:rsidRDefault="00F90DE4" w:rsidP="00B4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DE4" w:rsidRPr="00B450C6" w:rsidRDefault="00F90DE4" w:rsidP="00B4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  <w:p w:rsidR="00F90DE4" w:rsidRPr="00B450C6" w:rsidRDefault="00F90DE4" w:rsidP="00B4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</w:p>
          <w:p w:rsidR="00F90DE4" w:rsidRPr="00B450C6" w:rsidRDefault="00F90DE4" w:rsidP="00B4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(отбора проб</w:t>
            </w:r>
            <w:proofErr w:type="gramEnd"/>
          </w:p>
          <w:p w:rsidR="00F90DE4" w:rsidRPr="00B450C6" w:rsidRDefault="00F90DE4" w:rsidP="00B4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проведения</w:t>
            </w:r>
          </w:p>
          <w:p w:rsidR="00F90DE4" w:rsidRDefault="00F90DE4" w:rsidP="00B4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измерений)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DE4" w:rsidRPr="00B450C6" w:rsidRDefault="00F90DE4" w:rsidP="00B4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 или</w:t>
            </w:r>
          </w:p>
          <w:p w:rsidR="00F90DE4" w:rsidRPr="00B450C6" w:rsidRDefault="00F90DE4" w:rsidP="00B4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загрязняющее</w:t>
            </w:r>
          </w:p>
          <w:p w:rsidR="00F90DE4" w:rsidRDefault="00F90DE4" w:rsidP="00B4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вещество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DE4" w:rsidRPr="00B450C6" w:rsidRDefault="00F90DE4" w:rsidP="00B4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</w:p>
          <w:p w:rsidR="00F90DE4" w:rsidRPr="00B450C6" w:rsidRDefault="00F90DE4" w:rsidP="00B4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</w:t>
            </w:r>
          </w:p>
          <w:p w:rsidR="00F90DE4" w:rsidRDefault="00F90DE4" w:rsidP="00B4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DE4" w:rsidRPr="00F90DE4" w:rsidRDefault="00F90DE4" w:rsidP="00F9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</w:p>
          <w:p w:rsidR="00F90DE4" w:rsidRPr="00F90DE4" w:rsidRDefault="00F90DE4" w:rsidP="00F9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измерений,</w:t>
            </w:r>
          </w:p>
          <w:p w:rsidR="00F90DE4" w:rsidRPr="00F90DE4" w:rsidRDefault="00F90DE4" w:rsidP="00F9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прошедшая</w:t>
            </w:r>
          </w:p>
          <w:p w:rsidR="00F90DE4" w:rsidRPr="00F90DE4" w:rsidRDefault="00F90DE4" w:rsidP="00F9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аттестацию</w:t>
            </w:r>
          </w:p>
          <w:p w:rsidR="00F90DE4" w:rsidRPr="00F90DE4" w:rsidRDefault="00F90DE4" w:rsidP="00F9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</w:p>
          <w:p w:rsidR="00F90DE4" w:rsidRPr="00F90DE4" w:rsidRDefault="00F90DE4" w:rsidP="00F9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(методов)</w:t>
            </w:r>
          </w:p>
          <w:p w:rsidR="00F90DE4" w:rsidRDefault="00F90DE4" w:rsidP="00F9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измерений</w:t>
            </w:r>
          </w:p>
        </w:tc>
      </w:tr>
      <w:tr w:rsidR="00276EFB" w:rsidTr="002034D6">
        <w:trPr>
          <w:trHeight w:val="240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EFB" w:rsidRDefault="00276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EFB" w:rsidRPr="00222565" w:rsidRDefault="00276EFB" w:rsidP="0022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EFB" w:rsidRDefault="00276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EFB" w:rsidRPr="00222565" w:rsidRDefault="00276EFB" w:rsidP="0022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EFB" w:rsidRPr="00B450C6" w:rsidRDefault="00276EFB" w:rsidP="00B4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EFB" w:rsidRPr="00B450C6" w:rsidRDefault="00276EFB" w:rsidP="00B4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EFB" w:rsidRPr="00B450C6" w:rsidRDefault="00276EFB" w:rsidP="00B4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EFB" w:rsidRPr="00B450C6" w:rsidRDefault="00276EFB" w:rsidP="00B4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EFB" w:rsidRPr="00F90DE4" w:rsidRDefault="00276EFB" w:rsidP="00F9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034D6" w:rsidTr="004E5527">
        <w:trPr>
          <w:trHeight w:val="240"/>
        </w:trPr>
        <w:tc>
          <w:tcPr>
            <w:tcW w:w="26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76EFB" w:rsidP="005C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76EFB" w:rsidP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76EFB" w:rsidP="00A04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Сбросы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загрязняю-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 в составе сточных вод в окружающую среду</w:t>
            </w:r>
          </w:p>
          <w:p w:rsidR="002034D6" w:rsidRDefault="002034D6" w:rsidP="002F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76EFB" w:rsidP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0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точные воды </w:t>
            </w:r>
            <w:r w:rsidR="005F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и </w:t>
            </w:r>
            <w:r w:rsidR="0020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очистных сооружений </w:t>
            </w:r>
            <w:r w:rsidR="00F1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Фермерского </w:t>
            </w:r>
            <w:r w:rsidR="0020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</w:t>
            </w:r>
            <w:r w:rsidR="00F1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03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«Василек</w:t>
            </w:r>
            <w:r w:rsidR="005F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ручей Безымянный</w:t>
            </w:r>
          </w:p>
          <w:p w:rsidR="002034D6" w:rsidRDefault="002034D6" w:rsidP="0028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 w:rsidP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  <w:p w:rsidR="002034D6" w:rsidRDefault="002034D6" w:rsidP="009D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4D6" w:rsidRPr="00B05860" w:rsidRDefault="002034D6" w:rsidP="00B1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>рН</w:t>
            </w: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F10D13" w:rsidP="005C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установленной методикой</w:t>
            </w:r>
          </w:p>
        </w:tc>
        <w:tc>
          <w:tcPr>
            <w:tcW w:w="6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5F34B8" w:rsidP="00F1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 w:rsidR="00F1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установленной методикой</w:t>
            </w:r>
          </w:p>
        </w:tc>
      </w:tr>
      <w:tr w:rsidR="002034D6" w:rsidTr="004E5527">
        <w:trPr>
          <w:trHeight w:val="240"/>
        </w:trPr>
        <w:tc>
          <w:tcPr>
            <w:tcW w:w="2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 w:rsidP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4D6" w:rsidRPr="00B05860" w:rsidRDefault="002034D6" w:rsidP="00B11A82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>БПК</w:t>
            </w:r>
            <w:r w:rsidRPr="00B05860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4D6" w:rsidTr="004E5527">
        <w:trPr>
          <w:trHeight w:val="240"/>
        </w:trPr>
        <w:tc>
          <w:tcPr>
            <w:tcW w:w="2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 w:rsidP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4D6" w:rsidRPr="00B05860" w:rsidRDefault="002034D6" w:rsidP="00B11A82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>ХПК</w:t>
            </w:r>
            <w:proofErr w:type="gramStart"/>
            <w:r w:rsidRPr="00B0586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Cr</w:t>
            </w:r>
            <w:proofErr w:type="gramEnd"/>
          </w:p>
        </w:tc>
        <w:tc>
          <w:tcPr>
            <w:tcW w:w="4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4D6" w:rsidTr="004E5527">
        <w:trPr>
          <w:trHeight w:val="240"/>
        </w:trPr>
        <w:tc>
          <w:tcPr>
            <w:tcW w:w="2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 w:rsidP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4D6" w:rsidRPr="00B05860" w:rsidRDefault="002034D6" w:rsidP="00B1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860">
              <w:rPr>
                <w:rFonts w:ascii="Times New Roman" w:hAnsi="Times New Roman"/>
                <w:sz w:val="24"/>
                <w:szCs w:val="24"/>
              </w:rPr>
              <w:t>Взв</w:t>
            </w:r>
            <w:proofErr w:type="spellEnd"/>
            <w:r w:rsidRPr="00B05860">
              <w:rPr>
                <w:rFonts w:ascii="Times New Roman" w:hAnsi="Times New Roman"/>
                <w:sz w:val="24"/>
                <w:szCs w:val="24"/>
              </w:rPr>
              <w:t>. вещества</w:t>
            </w:r>
          </w:p>
        </w:tc>
        <w:tc>
          <w:tcPr>
            <w:tcW w:w="4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4D6" w:rsidTr="004E5527">
        <w:trPr>
          <w:trHeight w:val="240"/>
        </w:trPr>
        <w:tc>
          <w:tcPr>
            <w:tcW w:w="2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 w:rsidP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4D6" w:rsidRPr="00B05860" w:rsidRDefault="002034D6" w:rsidP="00B1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>Аммоний-ион</w:t>
            </w:r>
          </w:p>
        </w:tc>
        <w:tc>
          <w:tcPr>
            <w:tcW w:w="4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4D6" w:rsidTr="004E5527">
        <w:trPr>
          <w:trHeight w:val="240"/>
        </w:trPr>
        <w:tc>
          <w:tcPr>
            <w:tcW w:w="2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 w:rsidP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4D6" w:rsidRPr="00B05860" w:rsidRDefault="002034D6" w:rsidP="00B1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>Фосфор общий</w:t>
            </w:r>
          </w:p>
        </w:tc>
        <w:tc>
          <w:tcPr>
            <w:tcW w:w="4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4D6" w:rsidTr="004E5527">
        <w:trPr>
          <w:trHeight w:val="240"/>
        </w:trPr>
        <w:tc>
          <w:tcPr>
            <w:tcW w:w="2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 w:rsidP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4D6" w:rsidRPr="00B05860" w:rsidRDefault="002034D6" w:rsidP="00B1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>Хлорид-ион</w:t>
            </w:r>
          </w:p>
        </w:tc>
        <w:tc>
          <w:tcPr>
            <w:tcW w:w="4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4D6" w:rsidTr="004E5527">
        <w:trPr>
          <w:trHeight w:val="240"/>
        </w:trPr>
        <w:tc>
          <w:tcPr>
            <w:tcW w:w="2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 w:rsidP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4D6" w:rsidRPr="00B05860" w:rsidRDefault="002034D6" w:rsidP="00B1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>Сульфат-ион</w:t>
            </w:r>
          </w:p>
        </w:tc>
        <w:tc>
          <w:tcPr>
            <w:tcW w:w="4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4D6" w:rsidTr="004E5527">
        <w:trPr>
          <w:trHeight w:val="240"/>
        </w:trPr>
        <w:tc>
          <w:tcPr>
            <w:tcW w:w="2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 w:rsidP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4D6" w:rsidRPr="00B05860" w:rsidRDefault="002034D6" w:rsidP="00B1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05860">
              <w:rPr>
                <w:rFonts w:ascii="Times New Roman" w:hAnsi="Times New Roman"/>
                <w:sz w:val="24"/>
                <w:szCs w:val="24"/>
              </w:rPr>
              <w:t>Минерали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5860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5860">
              <w:rPr>
                <w:rFonts w:ascii="Times New Roman" w:hAnsi="Times New Roman"/>
                <w:sz w:val="24"/>
                <w:szCs w:val="24"/>
              </w:rPr>
              <w:t>воды</w:t>
            </w:r>
          </w:p>
        </w:tc>
        <w:tc>
          <w:tcPr>
            <w:tcW w:w="4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4D6" w:rsidTr="004E5527">
        <w:trPr>
          <w:trHeight w:val="240"/>
        </w:trPr>
        <w:tc>
          <w:tcPr>
            <w:tcW w:w="2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 w:rsidP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4D6" w:rsidRPr="00B05860" w:rsidRDefault="002034D6" w:rsidP="00B1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 xml:space="preserve">СПАВ </w:t>
            </w:r>
            <w:proofErr w:type="spellStart"/>
            <w:proofErr w:type="gramStart"/>
            <w:r w:rsidRPr="00B05860">
              <w:rPr>
                <w:rFonts w:ascii="Times New Roman" w:hAnsi="Times New Roman"/>
                <w:sz w:val="24"/>
                <w:szCs w:val="24"/>
              </w:rPr>
              <w:t>анионактив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586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B05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4D6" w:rsidTr="004E5527">
        <w:trPr>
          <w:trHeight w:val="240"/>
        </w:trPr>
        <w:tc>
          <w:tcPr>
            <w:tcW w:w="26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4D6" w:rsidRDefault="002034D6" w:rsidP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4D6" w:rsidRPr="00B05860" w:rsidRDefault="002034D6" w:rsidP="00B1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860">
              <w:rPr>
                <w:rFonts w:ascii="Times New Roman" w:hAnsi="Times New Roman"/>
                <w:sz w:val="24"/>
                <w:szCs w:val="24"/>
              </w:rPr>
              <w:t xml:space="preserve">Азот общий </w:t>
            </w:r>
          </w:p>
        </w:tc>
        <w:tc>
          <w:tcPr>
            <w:tcW w:w="45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4D6" w:rsidRDefault="0020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23A2" w:rsidRDefault="008F23A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F23A2" w:rsidSect="008B1CEE">
          <w:pgSz w:w="16838" w:h="11906" w:orient="landscape"/>
          <w:pgMar w:top="850" w:right="1670" w:bottom="1701" w:left="1134" w:header="708" w:footer="403" w:gutter="0"/>
          <w:cols w:space="708"/>
          <w:docGrid w:linePitch="360"/>
        </w:sectPr>
      </w:pPr>
    </w:p>
    <w:p w:rsidR="00311E12" w:rsidRDefault="00311E12" w:rsidP="0094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XIII. Вывод объекта из эксплуатации и восстановительные меры</w:t>
      </w:r>
    </w:p>
    <w:p w:rsidR="00311E12" w:rsidRDefault="00311E12" w:rsidP="0094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XIV. Система управления окружающей средой</w:t>
      </w:r>
    </w:p>
    <w:p w:rsidR="00311E12" w:rsidRDefault="00311E12" w:rsidP="00942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F90DE4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tbl>
      <w:tblPr>
        <w:tblW w:w="5295" w:type="pct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6721"/>
        <w:gridCol w:w="2652"/>
      </w:tblGrid>
      <w:tr w:rsidR="00311E12" w:rsidTr="009D44EA">
        <w:trPr>
          <w:trHeight w:val="37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структуры управления окружающей средой и распределенные сферы ответственности за эффективность природоохранной деятельности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оценка значительного воздействия на окружающую среду и управление им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соблюдении требований ранее выдаваемых природоохранных разрешений 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экологической политики и определение задач и целевых показателей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Прилагаются экологическая политика (если она существует), цели и целевые показатели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программы экологического усовершенствования для осуществления задач и целевых показателей 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оперативного контроля для предотвращения и минимизации значительного воздействия на окружающую среду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чрезвычайным ситуациям и меры реагирования на них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взаимодействие: внутреннее, внутри структуры управления, и внешнее, в том числе с общественностью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документацией и учетными документами в области охраны окружающей среды: кем и как создаются, ведутся и хранятся </w:t>
            </w:r>
            <w:r w:rsidR="00C37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обязательные учетные документы,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другая документация системы управления окружающей средой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персонала: надлежащие процедуры подготовки всего соответствующего персонала, включая персонал лабораторий, осуществляющих отбор проб и измерения (испытания) в области охраны окружающей среды 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 измерение показателей деятельности: ключевые экологические показатели деятельности и порядок мониторинга и обзора прогресса на непрерывной основе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устранению нарушений: порядок анализа несоответствия системе управления окружающей средой (в том числе несоблюдения требований нормативных правовых актов) и принятия мер по предотвращению их повтора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проводимом аудите или самоконтроле: регулярный самоконтроль, независимый аудит с целью проверки того, что все виды деятельности осуществляются в соответствии с требованиями законодательства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управления и отчетность в области охраны окружающей среды: процедура проведения обзора высшим руководством (ежегодного или связанного с циклом аудита), представление отчетности, требуемое разрешением,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94452" w:rsidRDefault="00311E12" w:rsidP="00C77C6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Настоящим</w:t>
      </w:r>
      <w:r w:rsidR="00E94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45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Фермерское хозяйство «Василек» Дзержинский район</w:t>
      </w:r>
      <w:r w:rsidR="00DE4CB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E94452" w:rsidRDefault="00E94452" w:rsidP="00E9445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21F4">
        <w:rPr>
          <w:rFonts w:ascii="Times New Roman" w:hAnsi="Times New Roman" w:cs="Times New Roman"/>
          <w:color w:val="000000"/>
          <w:sz w:val="20"/>
          <w:szCs w:val="20"/>
        </w:rPr>
        <w:t>(юридическое лицо, индивидуальный предприниматель)</w:t>
      </w:r>
    </w:p>
    <w:p w:rsidR="00311E12" w:rsidRDefault="0065035A" w:rsidP="00E9445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подтверждает</w:t>
      </w:r>
      <w:r w:rsidR="00311E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7C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E12">
        <w:rPr>
          <w:rFonts w:ascii="Times New Roman" w:hAnsi="Times New Roman" w:cs="Times New Roman"/>
          <w:color w:val="000000"/>
          <w:sz w:val="24"/>
          <w:szCs w:val="24"/>
        </w:rPr>
        <w:t>что информация, представленная в настоящем заявлении, является достоверной, полной и точной;</w:t>
      </w:r>
      <w:r w:rsidR="00E94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CB6">
        <w:rPr>
          <w:rFonts w:ascii="Times New Roman" w:hAnsi="Times New Roman" w:cs="Times New Roman"/>
          <w:sz w:val="24"/>
          <w:szCs w:val="24"/>
        </w:rPr>
        <w:t>не возражает против размещения общественного уведомления и заявления</w:t>
      </w:r>
      <w:r w:rsidR="00E94452">
        <w:rPr>
          <w:rFonts w:ascii="Times New Roman" w:hAnsi="Times New Roman" w:cs="Times New Roman"/>
          <w:sz w:val="24"/>
          <w:szCs w:val="24"/>
        </w:rPr>
        <w:t xml:space="preserve"> </w:t>
      </w:r>
      <w:r w:rsidR="00DE4CB6">
        <w:rPr>
          <w:rFonts w:ascii="Times New Roman" w:hAnsi="Times New Roman" w:cs="Times New Roman"/>
          <w:sz w:val="24"/>
          <w:szCs w:val="24"/>
        </w:rPr>
        <w:t>на официальном сайте в глобальной компьютерной сети Интернет органа выдачи</w:t>
      </w:r>
      <w:r w:rsidR="00E94452">
        <w:rPr>
          <w:rFonts w:ascii="Times New Roman" w:hAnsi="Times New Roman" w:cs="Times New Roman"/>
          <w:sz w:val="24"/>
          <w:szCs w:val="24"/>
        </w:rPr>
        <w:t xml:space="preserve"> </w:t>
      </w:r>
      <w:r w:rsidR="00DE4CB6">
        <w:rPr>
          <w:rFonts w:ascii="Times New Roman" w:hAnsi="Times New Roman" w:cs="Times New Roman"/>
          <w:sz w:val="24"/>
          <w:szCs w:val="24"/>
        </w:rPr>
        <w:t>комплексного природоохранного разрешения.</w:t>
      </w:r>
    </w:p>
    <w:p w:rsidR="00341E90" w:rsidRDefault="00341E90" w:rsidP="003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E90" w:rsidRDefault="00341E90" w:rsidP="003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EE7" w:rsidRPr="00350EE7" w:rsidRDefault="00350EE7" w:rsidP="003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EE7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</w:t>
      </w:r>
    </w:p>
    <w:p w:rsidR="00E94452" w:rsidRDefault="00350EE7" w:rsidP="00E94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0EE7">
        <w:rPr>
          <w:rFonts w:ascii="Times New Roman" w:hAnsi="Times New Roman" w:cs="Times New Roman"/>
          <w:color w:val="000000"/>
          <w:sz w:val="24"/>
          <w:szCs w:val="24"/>
        </w:rPr>
        <w:t>(индивидуальный пр</w:t>
      </w:r>
      <w:r w:rsidR="004F08A4">
        <w:rPr>
          <w:rFonts w:ascii="Times New Roman" w:hAnsi="Times New Roman" w:cs="Times New Roman"/>
          <w:color w:val="000000"/>
          <w:sz w:val="24"/>
          <w:szCs w:val="24"/>
        </w:rPr>
        <w:t xml:space="preserve">едприниматель) </w:t>
      </w:r>
      <w:r w:rsidR="00F11EB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4F08A4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proofErr w:type="spellStart"/>
      <w:r w:rsidR="00E94452">
        <w:rPr>
          <w:rFonts w:ascii="Times New Roman" w:hAnsi="Times New Roman" w:cs="Times New Roman"/>
          <w:color w:val="000000"/>
          <w:sz w:val="24"/>
          <w:szCs w:val="24"/>
        </w:rPr>
        <w:t>Вергейчик</w:t>
      </w:r>
      <w:proofErr w:type="spellEnd"/>
      <w:r w:rsidR="00E94452">
        <w:rPr>
          <w:rFonts w:ascii="Times New Roman" w:hAnsi="Times New Roman" w:cs="Times New Roman"/>
          <w:color w:val="000000"/>
          <w:sz w:val="24"/>
          <w:szCs w:val="24"/>
        </w:rPr>
        <w:t xml:space="preserve"> В.Ф.</w:t>
      </w:r>
    </w:p>
    <w:p w:rsidR="004F08A4" w:rsidRDefault="00F11EBF" w:rsidP="00E94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0EE7">
        <w:rPr>
          <w:rFonts w:ascii="Times New Roman" w:hAnsi="Times New Roman" w:cs="Times New Roman"/>
          <w:color w:val="000000"/>
          <w:sz w:val="24"/>
          <w:szCs w:val="24"/>
        </w:rPr>
        <w:t>(подпись</w:t>
      </w:r>
      <w:r w:rsidR="00E9445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41E90" w:rsidRDefault="004F08A4" w:rsidP="003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F11EB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350EE7" w:rsidRPr="00350EE7" w:rsidRDefault="00350EE7" w:rsidP="003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EE7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350EE7" w:rsidRPr="00350EE7" w:rsidRDefault="00350EE7" w:rsidP="003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EE7"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311E12" w:rsidRDefault="00311E12" w:rsidP="00350EE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A94" w:rsidRPr="00C37001" w:rsidRDefault="00D06A94" w:rsidP="007E4FC4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ИНС__1CN___Заг_Утв_1"/>
      <w:bookmarkStart w:id="2" w:name="CN___Заг_Прил_Утв_1"/>
      <w:bookmarkEnd w:id="1"/>
      <w:bookmarkEnd w:id="2"/>
    </w:p>
    <w:sectPr w:rsidR="00D06A94" w:rsidRPr="00C37001" w:rsidSect="00EF156D">
      <w:pgSz w:w="11906" w:h="16838"/>
      <w:pgMar w:top="1134" w:right="850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FC" w:rsidRDefault="00005BFC" w:rsidP="00EF156D">
      <w:pPr>
        <w:spacing w:after="0" w:line="240" w:lineRule="auto"/>
      </w:pPr>
      <w:r>
        <w:separator/>
      </w:r>
    </w:p>
  </w:endnote>
  <w:endnote w:type="continuationSeparator" w:id="0">
    <w:p w:rsidR="00005BFC" w:rsidRDefault="00005BFC" w:rsidP="00EF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FC" w:rsidRDefault="00005BFC" w:rsidP="00EF156D">
      <w:pPr>
        <w:spacing w:after="0" w:line="240" w:lineRule="auto"/>
      </w:pPr>
      <w:r>
        <w:separator/>
      </w:r>
    </w:p>
  </w:footnote>
  <w:footnote w:type="continuationSeparator" w:id="0">
    <w:p w:rsidR="00005BFC" w:rsidRDefault="00005BFC" w:rsidP="00EF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062F"/>
    <w:multiLevelType w:val="hybridMultilevel"/>
    <w:tmpl w:val="7D7A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12"/>
    <w:rsid w:val="00001E8C"/>
    <w:rsid w:val="000020F0"/>
    <w:rsid w:val="00002BB6"/>
    <w:rsid w:val="00002C77"/>
    <w:rsid w:val="0000352A"/>
    <w:rsid w:val="00005BFC"/>
    <w:rsid w:val="00016726"/>
    <w:rsid w:val="000219EB"/>
    <w:rsid w:val="00021B73"/>
    <w:rsid w:val="00022F2C"/>
    <w:rsid w:val="00024B79"/>
    <w:rsid w:val="00031732"/>
    <w:rsid w:val="0004065D"/>
    <w:rsid w:val="00041FCC"/>
    <w:rsid w:val="00050C93"/>
    <w:rsid w:val="00051F4A"/>
    <w:rsid w:val="00057170"/>
    <w:rsid w:val="00057DE2"/>
    <w:rsid w:val="0006166C"/>
    <w:rsid w:val="000619B7"/>
    <w:rsid w:val="00061E48"/>
    <w:rsid w:val="00067C42"/>
    <w:rsid w:val="00071796"/>
    <w:rsid w:val="00085FAC"/>
    <w:rsid w:val="00087C3C"/>
    <w:rsid w:val="00093406"/>
    <w:rsid w:val="000A1E7B"/>
    <w:rsid w:val="000A2379"/>
    <w:rsid w:val="000A765F"/>
    <w:rsid w:val="000A7773"/>
    <w:rsid w:val="000B2BE2"/>
    <w:rsid w:val="000B56B7"/>
    <w:rsid w:val="000C1A0F"/>
    <w:rsid w:val="000C2009"/>
    <w:rsid w:val="000C3A75"/>
    <w:rsid w:val="000C4ED6"/>
    <w:rsid w:val="000C5E55"/>
    <w:rsid w:val="000C7880"/>
    <w:rsid w:val="000D2420"/>
    <w:rsid w:val="000D4681"/>
    <w:rsid w:val="000D4805"/>
    <w:rsid w:val="000D6BF3"/>
    <w:rsid w:val="000E40E3"/>
    <w:rsid w:val="000F62F2"/>
    <w:rsid w:val="00102BD2"/>
    <w:rsid w:val="00102C93"/>
    <w:rsid w:val="00107081"/>
    <w:rsid w:val="0011197F"/>
    <w:rsid w:val="00113989"/>
    <w:rsid w:val="0012711B"/>
    <w:rsid w:val="0012763B"/>
    <w:rsid w:val="001314CA"/>
    <w:rsid w:val="001356A2"/>
    <w:rsid w:val="00137B4C"/>
    <w:rsid w:val="00143369"/>
    <w:rsid w:val="00144944"/>
    <w:rsid w:val="00145730"/>
    <w:rsid w:val="00145A8E"/>
    <w:rsid w:val="0015281E"/>
    <w:rsid w:val="00153859"/>
    <w:rsid w:val="00160FC2"/>
    <w:rsid w:val="001624CA"/>
    <w:rsid w:val="00165250"/>
    <w:rsid w:val="00183DD1"/>
    <w:rsid w:val="001860ED"/>
    <w:rsid w:val="00187DFB"/>
    <w:rsid w:val="00191DE3"/>
    <w:rsid w:val="00193493"/>
    <w:rsid w:val="001977EB"/>
    <w:rsid w:val="00197901"/>
    <w:rsid w:val="001A31F8"/>
    <w:rsid w:val="001A5A6A"/>
    <w:rsid w:val="001B5C76"/>
    <w:rsid w:val="001C4225"/>
    <w:rsid w:val="001C486A"/>
    <w:rsid w:val="001D1B14"/>
    <w:rsid w:val="001D2732"/>
    <w:rsid w:val="001D58F0"/>
    <w:rsid w:val="001D5E34"/>
    <w:rsid w:val="001D70EF"/>
    <w:rsid w:val="001E1461"/>
    <w:rsid w:val="001E7BC5"/>
    <w:rsid w:val="001F2F7F"/>
    <w:rsid w:val="001F353E"/>
    <w:rsid w:val="001F7A7A"/>
    <w:rsid w:val="00203039"/>
    <w:rsid w:val="002034D6"/>
    <w:rsid w:val="0020640E"/>
    <w:rsid w:val="0021595E"/>
    <w:rsid w:val="0021740B"/>
    <w:rsid w:val="00222565"/>
    <w:rsid w:val="002301C8"/>
    <w:rsid w:val="0024066E"/>
    <w:rsid w:val="00241E12"/>
    <w:rsid w:val="00244F5E"/>
    <w:rsid w:val="002455F7"/>
    <w:rsid w:val="0026612F"/>
    <w:rsid w:val="00267A38"/>
    <w:rsid w:val="00276EFB"/>
    <w:rsid w:val="0028789E"/>
    <w:rsid w:val="00290132"/>
    <w:rsid w:val="0029145A"/>
    <w:rsid w:val="0029377F"/>
    <w:rsid w:val="00297793"/>
    <w:rsid w:val="00297E2B"/>
    <w:rsid w:val="002C1275"/>
    <w:rsid w:val="002C1A2E"/>
    <w:rsid w:val="002C5946"/>
    <w:rsid w:val="002D05F3"/>
    <w:rsid w:val="002D676F"/>
    <w:rsid w:val="002E2843"/>
    <w:rsid w:val="002F0C30"/>
    <w:rsid w:val="00302C79"/>
    <w:rsid w:val="003070CB"/>
    <w:rsid w:val="003076C5"/>
    <w:rsid w:val="00311E12"/>
    <w:rsid w:val="00315445"/>
    <w:rsid w:val="003154DC"/>
    <w:rsid w:val="00315B53"/>
    <w:rsid w:val="00315EC1"/>
    <w:rsid w:val="00317C38"/>
    <w:rsid w:val="003212B2"/>
    <w:rsid w:val="00322DCF"/>
    <w:rsid w:val="0032357C"/>
    <w:rsid w:val="00323903"/>
    <w:rsid w:val="00327E12"/>
    <w:rsid w:val="003327CF"/>
    <w:rsid w:val="00332DB9"/>
    <w:rsid w:val="0033670E"/>
    <w:rsid w:val="00341E90"/>
    <w:rsid w:val="00350EE7"/>
    <w:rsid w:val="003561AE"/>
    <w:rsid w:val="00356A75"/>
    <w:rsid w:val="003571AC"/>
    <w:rsid w:val="003573CE"/>
    <w:rsid w:val="00361670"/>
    <w:rsid w:val="00363D53"/>
    <w:rsid w:val="00366863"/>
    <w:rsid w:val="00372689"/>
    <w:rsid w:val="00383EA6"/>
    <w:rsid w:val="003874AB"/>
    <w:rsid w:val="00387ECA"/>
    <w:rsid w:val="00393C86"/>
    <w:rsid w:val="003A19B5"/>
    <w:rsid w:val="003A4051"/>
    <w:rsid w:val="003B0566"/>
    <w:rsid w:val="003B0BC0"/>
    <w:rsid w:val="003B24BB"/>
    <w:rsid w:val="003B4845"/>
    <w:rsid w:val="003B536B"/>
    <w:rsid w:val="003C3574"/>
    <w:rsid w:val="003C4D71"/>
    <w:rsid w:val="003C5B76"/>
    <w:rsid w:val="003C6381"/>
    <w:rsid w:val="003C7304"/>
    <w:rsid w:val="003D440C"/>
    <w:rsid w:val="003D65DF"/>
    <w:rsid w:val="003D7474"/>
    <w:rsid w:val="003F0A32"/>
    <w:rsid w:val="00402317"/>
    <w:rsid w:val="00411C39"/>
    <w:rsid w:val="00412AE1"/>
    <w:rsid w:val="00413F02"/>
    <w:rsid w:val="004229C3"/>
    <w:rsid w:val="004250CB"/>
    <w:rsid w:val="00431937"/>
    <w:rsid w:val="0043479C"/>
    <w:rsid w:val="00440B81"/>
    <w:rsid w:val="00446385"/>
    <w:rsid w:val="00451DE1"/>
    <w:rsid w:val="004521F4"/>
    <w:rsid w:val="00465281"/>
    <w:rsid w:val="00467C99"/>
    <w:rsid w:val="004745A1"/>
    <w:rsid w:val="00474DE3"/>
    <w:rsid w:val="004851C8"/>
    <w:rsid w:val="0048621C"/>
    <w:rsid w:val="0049283D"/>
    <w:rsid w:val="004945D0"/>
    <w:rsid w:val="004A47E4"/>
    <w:rsid w:val="004B67F3"/>
    <w:rsid w:val="004B7ABA"/>
    <w:rsid w:val="004C3456"/>
    <w:rsid w:val="004C5C04"/>
    <w:rsid w:val="004C5C63"/>
    <w:rsid w:val="004D04F0"/>
    <w:rsid w:val="004D5104"/>
    <w:rsid w:val="004D5638"/>
    <w:rsid w:val="004E4F70"/>
    <w:rsid w:val="004F08A4"/>
    <w:rsid w:val="004F288A"/>
    <w:rsid w:val="004F5134"/>
    <w:rsid w:val="005054B1"/>
    <w:rsid w:val="00505F66"/>
    <w:rsid w:val="00512220"/>
    <w:rsid w:val="00513893"/>
    <w:rsid w:val="00522E44"/>
    <w:rsid w:val="00523DFD"/>
    <w:rsid w:val="00535F71"/>
    <w:rsid w:val="00536673"/>
    <w:rsid w:val="0053735E"/>
    <w:rsid w:val="00537F8F"/>
    <w:rsid w:val="00543855"/>
    <w:rsid w:val="00550FE7"/>
    <w:rsid w:val="00551F4A"/>
    <w:rsid w:val="00562D10"/>
    <w:rsid w:val="005660BD"/>
    <w:rsid w:val="00566EA3"/>
    <w:rsid w:val="00567F0A"/>
    <w:rsid w:val="00574360"/>
    <w:rsid w:val="00574641"/>
    <w:rsid w:val="00575161"/>
    <w:rsid w:val="005835C7"/>
    <w:rsid w:val="00596D15"/>
    <w:rsid w:val="005A23F6"/>
    <w:rsid w:val="005A6A07"/>
    <w:rsid w:val="005B0D70"/>
    <w:rsid w:val="005B4D42"/>
    <w:rsid w:val="005B5658"/>
    <w:rsid w:val="005B66B6"/>
    <w:rsid w:val="005C106D"/>
    <w:rsid w:val="005C192E"/>
    <w:rsid w:val="005C2E98"/>
    <w:rsid w:val="005E26CC"/>
    <w:rsid w:val="005F2BB5"/>
    <w:rsid w:val="005F34B8"/>
    <w:rsid w:val="005F35F5"/>
    <w:rsid w:val="005F484D"/>
    <w:rsid w:val="006047D3"/>
    <w:rsid w:val="00604F03"/>
    <w:rsid w:val="006116A5"/>
    <w:rsid w:val="00615FB4"/>
    <w:rsid w:val="00616EA5"/>
    <w:rsid w:val="00627003"/>
    <w:rsid w:val="006309C1"/>
    <w:rsid w:val="00631497"/>
    <w:rsid w:val="00637D6F"/>
    <w:rsid w:val="00647950"/>
    <w:rsid w:val="0065035A"/>
    <w:rsid w:val="00653804"/>
    <w:rsid w:val="00655049"/>
    <w:rsid w:val="00657137"/>
    <w:rsid w:val="0066642B"/>
    <w:rsid w:val="00676697"/>
    <w:rsid w:val="00686069"/>
    <w:rsid w:val="00695634"/>
    <w:rsid w:val="00696148"/>
    <w:rsid w:val="006A476F"/>
    <w:rsid w:val="006B13CC"/>
    <w:rsid w:val="006B2C96"/>
    <w:rsid w:val="006D3CDD"/>
    <w:rsid w:val="006E1EB6"/>
    <w:rsid w:val="006E47D3"/>
    <w:rsid w:val="006E4926"/>
    <w:rsid w:val="00721E6D"/>
    <w:rsid w:val="00725084"/>
    <w:rsid w:val="00734EA3"/>
    <w:rsid w:val="00737AC6"/>
    <w:rsid w:val="00744512"/>
    <w:rsid w:val="007462F8"/>
    <w:rsid w:val="00746C15"/>
    <w:rsid w:val="00754840"/>
    <w:rsid w:val="007647EC"/>
    <w:rsid w:val="0078199A"/>
    <w:rsid w:val="00786834"/>
    <w:rsid w:val="00790BB3"/>
    <w:rsid w:val="007A1746"/>
    <w:rsid w:val="007A5586"/>
    <w:rsid w:val="007A566C"/>
    <w:rsid w:val="007B45D1"/>
    <w:rsid w:val="007C035B"/>
    <w:rsid w:val="007C30DD"/>
    <w:rsid w:val="007C4C4A"/>
    <w:rsid w:val="007D577A"/>
    <w:rsid w:val="007E0127"/>
    <w:rsid w:val="007E0F49"/>
    <w:rsid w:val="007E4FC4"/>
    <w:rsid w:val="007E6C2C"/>
    <w:rsid w:val="007F0F27"/>
    <w:rsid w:val="007F0FAB"/>
    <w:rsid w:val="00805056"/>
    <w:rsid w:val="00810E5D"/>
    <w:rsid w:val="00811C3C"/>
    <w:rsid w:val="0081282A"/>
    <w:rsid w:val="00814183"/>
    <w:rsid w:val="00821904"/>
    <w:rsid w:val="00830426"/>
    <w:rsid w:val="008316D9"/>
    <w:rsid w:val="008340CC"/>
    <w:rsid w:val="008359A5"/>
    <w:rsid w:val="0084367A"/>
    <w:rsid w:val="008440ED"/>
    <w:rsid w:val="00847A31"/>
    <w:rsid w:val="008528D9"/>
    <w:rsid w:val="00853109"/>
    <w:rsid w:val="00855532"/>
    <w:rsid w:val="00855D6E"/>
    <w:rsid w:val="00856347"/>
    <w:rsid w:val="00856752"/>
    <w:rsid w:val="00872A23"/>
    <w:rsid w:val="008A1DF8"/>
    <w:rsid w:val="008A5FAC"/>
    <w:rsid w:val="008B1CEE"/>
    <w:rsid w:val="008B29C4"/>
    <w:rsid w:val="008B40D3"/>
    <w:rsid w:val="008B4402"/>
    <w:rsid w:val="008B4491"/>
    <w:rsid w:val="008B75BC"/>
    <w:rsid w:val="008C090B"/>
    <w:rsid w:val="008C1DFC"/>
    <w:rsid w:val="008D50FB"/>
    <w:rsid w:val="008D5CE2"/>
    <w:rsid w:val="008D6521"/>
    <w:rsid w:val="008D7A05"/>
    <w:rsid w:val="008E7A8E"/>
    <w:rsid w:val="008F23A2"/>
    <w:rsid w:val="008F3D61"/>
    <w:rsid w:val="008F6265"/>
    <w:rsid w:val="00901AC4"/>
    <w:rsid w:val="009023F8"/>
    <w:rsid w:val="00911C3A"/>
    <w:rsid w:val="00913DE4"/>
    <w:rsid w:val="009159E4"/>
    <w:rsid w:val="00915C97"/>
    <w:rsid w:val="0092250C"/>
    <w:rsid w:val="009377FB"/>
    <w:rsid w:val="00942733"/>
    <w:rsid w:val="0094444D"/>
    <w:rsid w:val="00945DFD"/>
    <w:rsid w:val="009521B3"/>
    <w:rsid w:val="00954230"/>
    <w:rsid w:val="00957059"/>
    <w:rsid w:val="00962C95"/>
    <w:rsid w:val="00963482"/>
    <w:rsid w:val="009659AD"/>
    <w:rsid w:val="0096782C"/>
    <w:rsid w:val="009724A0"/>
    <w:rsid w:val="0097410B"/>
    <w:rsid w:val="00993796"/>
    <w:rsid w:val="0099413A"/>
    <w:rsid w:val="009945CA"/>
    <w:rsid w:val="009967AC"/>
    <w:rsid w:val="00996AAB"/>
    <w:rsid w:val="009D3F6F"/>
    <w:rsid w:val="009D44EA"/>
    <w:rsid w:val="009D4646"/>
    <w:rsid w:val="009D6C34"/>
    <w:rsid w:val="009E4CFF"/>
    <w:rsid w:val="009E5D3E"/>
    <w:rsid w:val="009F5A20"/>
    <w:rsid w:val="00A1584C"/>
    <w:rsid w:val="00A177AD"/>
    <w:rsid w:val="00A20F11"/>
    <w:rsid w:val="00A22CEC"/>
    <w:rsid w:val="00A2611C"/>
    <w:rsid w:val="00A27A41"/>
    <w:rsid w:val="00A32030"/>
    <w:rsid w:val="00A3289D"/>
    <w:rsid w:val="00A3566E"/>
    <w:rsid w:val="00A411B8"/>
    <w:rsid w:val="00A51204"/>
    <w:rsid w:val="00A535EC"/>
    <w:rsid w:val="00A55C6E"/>
    <w:rsid w:val="00A56187"/>
    <w:rsid w:val="00A5758A"/>
    <w:rsid w:val="00A61E39"/>
    <w:rsid w:val="00A71F90"/>
    <w:rsid w:val="00A74FEE"/>
    <w:rsid w:val="00A81919"/>
    <w:rsid w:val="00A83EA3"/>
    <w:rsid w:val="00A86A2A"/>
    <w:rsid w:val="00A87735"/>
    <w:rsid w:val="00A907C1"/>
    <w:rsid w:val="00A94F7E"/>
    <w:rsid w:val="00AA3D2C"/>
    <w:rsid w:val="00AA6AA1"/>
    <w:rsid w:val="00AB031A"/>
    <w:rsid w:val="00AB7436"/>
    <w:rsid w:val="00AC2421"/>
    <w:rsid w:val="00AC647D"/>
    <w:rsid w:val="00AD60AA"/>
    <w:rsid w:val="00AD70FB"/>
    <w:rsid w:val="00AE4BEC"/>
    <w:rsid w:val="00B03AD9"/>
    <w:rsid w:val="00B16D19"/>
    <w:rsid w:val="00B206A0"/>
    <w:rsid w:val="00B22F1F"/>
    <w:rsid w:val="00B34FF5"/>
    <w:rsid w:val="00B356A5"/>
    <w:rsid w:val="00B35C83"/>
    <w:rsid w:val="00B37D6E"/>
    <w:rsid w:val="00B40C4C"/>
    <w:rsid w:val="00B450C6"/>
    <w:rsid w:val="00B5357C"/>
    <w:rsid w:val="00B645B0"/>
    <w:rsid w:val="00B7095A"/>
    <w:rsid w:val="00B80F51"/>
    <w:rsid w:val="00B85035"/>
    <w:rsid w:val="00B96835"/>
    <w:rsid w:val="00B96D72"/>
    <w:rsid w:val="00BA6D53"/>
    <w:rsid w:val="00BB3DDF"/>
    <w:rsid w:val="00BB5EA0"/>
    <w:rsid w:val="00BC4353"/>
    <w:rsid w:val="00BC452F"/>
    <w:rsid w:val="00BD4A4F"/>
    <w:rsid w:val="00BD6454"/>
    <w:rsid w:val="00BE3ECE"/>
    <w:rsid w:val="00BE644F"/>
    <w:rsid w:val="00BE7BAB"/>
    <w:rsid w:val="00C00D48"/>
    <w:rsid w:val="00C038DB"/>
    <w:rsid w:val="00C04AF2"/>
    <w:rsid w:val="00C075BE"/>
    <w:rsid w:val="00C11FE7"/>
    <w:rsid w:val="00C13E06"/>
    <w:rsid w:val="00C1405F"/>
    <w:rsid w:val="00C260B8"/>
    <w:rsid w:val="00C275EC"/>
    <w:rsid w:val="00C344A4"/>
    <w:rsid w:val="00C345AF"/>
    <w:rsid w:val="00C36EFE"/>
    <w:rsid w:val="00C37001"/>
    <w:rsid w:val="00C47048"/>
    <w:rsid w:val="00C47288"/>
    <w:rsid w:val="00C538C7"/>
    <w:rsid w:val="00C661EE"/>
    <w:rsid w:val="00C6791C"/>
    <w:rsid w:val="00C719B5"/>
    <w:rsid w:val="00C71A87"/>
    <w:rsid w:val="00C72828"/>
    <w:rsid w:val="00C743C9"/>
    <w:rsid w:val="00C74C1D"/>
    <w:rsid w:val="00C774CE"/>
    <w:rsid w:val="00C77C65"/>
    <w:rsid w:val="00C9191D"/>
    <w:rsid w:val="00C943B5"/>
    <w:rsid w:val="00CA07E5"/>
    <w:rsid w:val="00CA1AE4"/>
    <w:rsid w:val="00CA3C4B"/>
    <w:rsid w:val="00CA4741"/>
    <w:rsid w:val="00CA51D2"/>
    <w:rsid w:val="00CA5976"/>
    <w:rsid w:val="00CA7117"/>
    <w:rsid w:val="00CB0110"/>
    <w:rsid w:val="00CB06C1"/>
    <w:rsid w:val="00CB13A1"/>
    <w:rsid w:val="00CC17F2"/>
    <w:rsid w:val="00CC5BCB"/>
    <w:rsid w:val="00CC5EA9"/>
    <w:rsid w:val="00CC671F"/>
    <w:rsid w:val="00CC6D89"/>
    <w:rsid w:val="00CE03A6"/>
    <w:rsid w:val="00CE7223"/>
    <w:rsid w:val="00CF2294"/>
    <w:rsid w:val="00CF439E"/>
    <w:rsid w:val="00CF4BA2"/>
    <w:rsid w:val="00CF4F3D"/>
    <w:rsid w:val="00D002D3"/>
    <w:rsid w:val="00D06A94"/>
    <w:rsid w:val="00D16376"/>
    <w:rsid w:val="00D16B64"/>
    <w:rsid w:val="00D217BF"/>
    <w:rsid w:val="00D2393E"/>
    <w:rsid w:val="00D27F01"/>
    <w:rsid w:val="00D303DB"/>
    <w:rsid w:val="00D34E77"/>
    <w:rsid w:val="00D44D1B"/>
    <w:rsid w:val="00D505C1"/>
    <w:rsid w:val="00D55387"/>
    <w:rsid w:val="00D57ABB"/>
    <w:rsid w:val="00D600B1"/>
    <w:rsid w:val="00D66993"/>
    <w:rsid w:val="00D67DAF"/>
    <w:rsid w:val="00D72D5B"/>
    <w:rsid w:val="00D767BF"/>
    <w:rsid w:val="00D90D62"/>
    <w:rsid w:val="00D9251B"/>
    <w:rsid w:val="00D92CCF"/>
    <w:rsid w:val="00D935EB"/>
    <w:rsid w:val="00D953E1"/>
    <w:rsid w:val="00DA0100"/>
    <w:rsid w:val="00DB2C2A"/>
    <w:rsid w:val="00DB39FE"/>
    <w:rsid w:val="00DB7B4D"/>
    <w:rsid w:val="00DB7BEE"/>
    <w:rsid w:val="00DC1D3C"/>
    <w:rsid w:val="00DD1132"/>
    <w:rsid w:val="00DD73A0"/>
    <w:rsid w:val="00DD77D7"/>
    <w:rsid w:val="00DE4CB6"/>
    <w:rsid w:val="00DE62FD"/>
    <w:rsid w:val="00DF1840"/>
    <w:rsid w:val="00DF49A9"/>
    <w:rsid w:val="00E019AA"/>
    <w:rsid w:val="00E03FA3"/>
    <w:rsid w:val="00E15AE9"/>
    <w:rsid w:val="00E16A06"/>
    <w:rsid w:val="00E16DE3"/>
    <w:rsid w:val="00E255A0"/>
    <w:rsid w:val="00E26D5C"/>
    <w:rsid w:val="00E27687"/>
    <w:rsid w:val="00E32AC3"/>
    <w:rsid w:val="00E41E40"/>
    <w:rsid w:val="00E44E78"/>
    <w:rsid w:val="00E45A23"/>
    <w:rsid w:val="00E5254D"/>
    <w:rsid w:val="00E61239"/>
    <w:rsid w:val="00E64511"/>
    <w:rsid w:val="00E70375"/>
    <w:rsid w:val="00E76C97"/>
    <w:rsid w:val="00E775AE"/>
    <w:rsid w:val="00E805B3"/>
    <w:rsid w:val="00E81E52"/>
    <w:rsid w:val="00E876A0"/>
    <w:rsid w:val="00E876BE"/>
    <w:rsid w:val="00E903F1"/>
    <w:rsid w:val="00E916E2"/>
    <w:rsid w:val="00E922A7"/>
    <w:rsid w:val="00E933E8"/>
    <w:rsid w:val="00E94452"/>
    <w:rsid w:val="00EA1A44"/>
    <w:rsid w:val="00EA216C"/>
    <w:rsid w:val="00EA3460"/>
    <w:rsid w:val="00EA44DA"/>
    <w:rsid w:val="00EA741B"/>
    <w:rsid w:val="00EB1D87"/>
    <w:rsid w:val="00EB4B73"/>
    <w:rsid w:val="00EC41DA"/>
    <w:rsid w:val="00ED0226"/>
    <w:rsid w:val="00ED0AA8"/>
    <w:rsid w:val="00EE4B2C"/>
    <w:rsid w:val="00EF0597"/>
    <w:rsid w:val="00EF156D"/>
    <w:rsid w:val="00EF38BA"/>
    <w:rsid w:val="00EF3FBE"/>
    <w:rsid w:val="00EF5DCA"/>
    <w:rsid w:val="00EF6D3F"/>
    <w:rsid w:val="00EF7DF4"/>
    <w:rsid w:val="00F021C3"/>
    <w:rsid w:val="00F03356"/>
    <w:rsid w:val="00F07417"/>
    <w:rsid w:val="00F10D13"/>
    <w:rsid w:val="00F11A35"/>
    <w:rsid w:val="00F11EBF"/>
    <w:rsid w:val="00F13729"/>
    <w:rsid w:val="00F13900"/>
    <w:rsid w:val="00F1638C"/>
    <w:rsid w:val="00F16DA4"/>
    <w:rsid w:val="00F20537"/>
    <w:rsid w:val="00F21395"/>
    <w:rsid w:val="00F220C1"/>
    <w:rsid w:val="00F31D80"/>
    <w:rsid w:val="00F31FA0"/>
    <w:rsid w:val="00F33BD7"/>
    <w:rsid w:val="00F35918"/>
    <w:rsid w:val="00F47C90"/>
    <w:rsid w:val="00F51642"/>
    <w:rsid w:val="00F51CA7"/>
    <w:rsid w:val="00F5675B"/>
    <w:rsid w:val="00F6168F"/>
    <w:rsid w:val="00F65AB5"/>
    <w:rsid w:val="00F7048E"/>
    <w:rsid w:val="00F727A1"/>
    <w:rsid w:val="00F76008"/>
    <w:rsid w:val="00F80A1A"/>
    <w:rsid w:val="00F81FF0"/>
    <w:rsid w:val="00F823C3"/>
    <w:rsid w:val="00F838B9"/>
    <w:rsid w:val="00F8573D"/>
    <w:rsid w:val="00F8758D"/>
    <w:rsid w:val="00F90DE4"/>
    <w:rsid w:val="00F91EB7"/>
    <w:rsid w:val="00FA6B79"/>
    <w:rsid w:val="00FB2A04"/>
    <w:rsid w:val="00FD1C84"/>
    <w:rsid w:val="00FE4F73"/>
    <w:rsid w:val="00FF149F"/>
    <w:rsid w:val="00FF3482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56D"/>
  </w:style>
  <w:style w:type="paragraph" w:styleId="a5">
    <w:name w:val="footer"/>
    <w:basedOn w:val="a"/>
    <w:link w:val="a6"/>
    <w:uiPriority w:val="99"/>
    <w:unhideWhenUsed/>
    <w:rsid w:val="00EF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56D"/>
  </w:style>
  <w:style w:type="paragraph" w:customStyle="1" w:styleId="ConsPlusNormal">
    <w:name w:val="ConsPlusNormal"/>
    <w:rsid w:val="006E4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F51CA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E4B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1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1A8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835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Cell">
    <w:name w:val="ConsPlusCell"/>
    <w:rsid w:val="002159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onestring">
    <w:name w:val="onestring"/>
    <w:basedOn w:val="a"/>
    <w:rsid w:val="00E876A0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E87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numheader">
    <w:name w:val="nonumheader"/>
    <w:basedOn w:val="a"/>
    <w:rsid w:val="00E876A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E876A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C12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127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127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127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127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C1275"/>
    <w:pPr>
      <w:spacing w:after="0" w:line="240" w:lineRule="auto"/>
    </w:pPr>
  </w:style>
  <w:style w:type="table" w:styleId="af1">
    <w:name w:val="Table Grid"/>
    <w:basedOn w:val="a1"/>
    <w:uiPriority w:val="59"/>
    <w:rsid w:val="00DF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BC43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C4353"/>
    <w:pPr>
      <w:spacing w:after="0" w:line="240" w:lineRule="auto"/>
      <w:jc w:val="both"/>
    </w:pPr>
    <w:rPr>
      <w:rFonts w:ascii="Courier" w:eastAsia="Times New Roman" w:hAnsi="Courier" w:cs="Times New Roman"/>
      <w:b/>
      <w:i/>
      <w:sz w:val="24"/>
      <w:szCs w:val="20"/>
    </w:rPr>
  </w:style>
  <w:style w:type="character" w:customStyle="1" w:styleId="30">
    <w:name w:val="Основной текст 3 Знак"/>
    <w:basedOn w:val="a0"/>
    <w:link w:val="3"/>
    <w:rsid w:val="00BC4353"/>
    <w:rPr>
      <w:rFonts w:ascii="Courier" w:eastAsia="Times New Roman" w:hAnsi="Courier" w:cs="Times New Roman"/>
      <w:b/>
      <w:i/>
      <w:sz w:val="24"/>
      <w:szCs w:val="20"/>
    </w:rPr>
  </w:style>
  <w:style w:type="paragraph" w:customStyle="1" w:styleId="snoski">
    <w:name w:val="snoski"/>
    <w:basedOn w:val="a"/>
    <w:rsid w:val="00BC43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56D"/>
  </w:style>
  <w:style w:type="paragraph" w:styleId="a5">
    <w:name w:val="footer"/>
    <w:basedOn w:val="a"/>
    <w:link w:val="a6"/>
    <w:uiPriority w:val="99"/>
    <w:unhideWhenUsed/>
    <w:rsid w:val="00EF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56D"/>
  </w:style>
  <w:style w:type="paragraph" w:customStyle="1" w:styleId="ConsPlusNormal">
    <w:name w:val="ConsPlusNormal"/>
    <w:rsid w:val="006E4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F51CA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E4B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1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1A8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835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Cell">
    <w:name w:val="ConsPlusCell"/>
    <w:rsid w:val="002159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onestring">
    <w:name w:val="onestring"/>
    <w:basedOn w:val="a"/>
    <w:rsid w:val="00E876A0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E87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numheader">
    <w:name w:val="nonumheader"/>
    <w:basedOn w:val="a"/>
    <w:rsid w:val="00E876A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E876A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C12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127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127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127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127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C1275"/>
    <w:pPr>
      <w:spacing w:after="0" w:line="240" w:lineRule="auto"/>
    </w:pPr>
  </w:style>
  <w:style w:type="table" w:styleId="af1">
    <w:name w:val="Table Grid"/>
    <w:basedOn w:val="a1"/>
    <w:uiPriority w:val="59"/>
    <w:rsid w:val="00DF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BC43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C4353"/>
    <w:pPr>
      <w:spacing w:after="0" w:line="240" w:lineRule="auto"/>
      <w:jc w:val="both"/>
    </w:pPr>
    <w:rPr>
      <w:rFonts w:ascii="Courier" w:eastAsia="Times New Roman" w:hAnsi="Courier" w:cs="Times New Roman"/>
      <w:b/>
      <w:i/>
      <w:sz w:val="24"/>
      <w:szCs w:val="20"/>
    </w:rPr>
  </w:style>
  <w:style w:type="character" w:customStyle="1" w:styleId="30">
    <w:name w:val="Основной текст 3 Знак"/>
    <w:basedOn w:val="a0"/>
    <w:link w:val="3"/>
    <w:rsid w:val="00BC4353"/>
    <w:rPr>
      <w:rFonts w:ascii="Courier" w:eastAsia="Times New Roman" w:hAnsi="Courier" w:cs="Times New Roman"/>
      <w:b/>
      <w:i/>
      <w:sz w:val="24"/>
      <w:szCs w:val="20"/>
    </w:rPr>
  </w:style>
  <w:style w:type="paragraph" w:customStyle="1" w:styleId="snoski">
    <w:name w:val="snoski"/>
    <w:basedOn w:val="a"/>
    <w:rsid w:val="00BC43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442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93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6205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55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2349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64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7343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627D-7E0E-4D2D-BC6F-ABA8DF90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5874</Words>
  <Characters>33482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2018-10-02T07:50:00Z</cp:lastPrinted>
  <dcterms:created xsi:type="dcterms:W3CDTF">2021-03-31T11:08:00Z</dcterms:created>
  <dcterms:modified xsi:type="dcterms:W3CDTF">2021-03-31T11:08:00Z</dcterms:modified>
</cp:coreProperties>
</file>