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1E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 природных ресурсов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охраны окружающей среды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А.П.Худык</w:t>
      </w:r>
      <w:proofErr w:type="spellEnd"/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95F1E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января 2018 г.</w:t>
      </w:r>
    </w:p>
    <w:p w:rsidR="00620AAE" w:rsidRDefault="00620AAE" w:rsidP="00D95F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1917" w:rsidRDefault="00D81917" w:rsidP="00D95F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по реализации положений 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Декрета Президента Республики Беларусь от 23 ноября 2017 г.  № 7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развитии предпринимательства»</w:t>
      </w:r>
      <w:r w:rsidR="00930A77">
        <w:rPr>
          <w:rFonts w:ascii="Times New Roman" w:hAnsi="Times New Roman" w:cs="Times New Roman"/>
          <w:sz w:val="30"/>
          <w:szCs w:val="30"/>
        </w:rPr>
        <w:t xml:space="preserve"> (далее – Декрет)</w:t>
      </w:r>
    </w:p>
    <w:p w:rsidR="00D81917" w:rsidRDefault="00D81917" w:rsidP="00D95F1E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536"/>
        <w:gridCol w:w="2126"/>
        <w:gridCol w:w="2629"/>
      </w:tblGrid>
      <w:tr w:rsidR="00D81917" w:rsidTr="009A1530">
        <w:tc>
          <w:tcPr>
            <w:tcW w:w="5495" w:type="dxa"/>
          </w:tcPr>
          <w:p w:rsidR="00D95F1E" w:rsidRDefault="00D81917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  <w:p w:rsidR="00D95F1E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2126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29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реализации</w:t>
            </w:r>
          </w:p>
        </w:tc>
      </w:tr>
      <w:tr w:rsidR="005E5D19" w:rsidTr="009A1530">
        <w:tc>
          <w:tcPr>
            <w:tcW w:w="14786" w:type="dxa"/>
            <w:gridSpan w:val="4"/>
          </w:tcPr>
          <w:p w:rsidR="005E5D19" w:rsidRPr="005E5D19" w:rsidRDefault="005E5D19" w:rsidP="005E5D19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5E5D19">
              <w:rPr>
                <w:rFonts w:ascii="Times New Roman" w:hAnsi="Times New Roman" w:cs="Times New Roman"/>
                <w:sz w:val="30"/>
                <w:szCs w:val="30"/>
              </w:rPr>
              <w:t>Подготовка законопроектов:</w:t>
            </w:r>
          </w:p>
        </w:tc>
      </w:tr>
      <w:tr w:rsidR="00D81917" w:rsidTr="009A1530">
        <w:tc>
          <w:tcPr>
            <w:tcW w:w="5495" w:type="dxa"/>
          </w:tcPr>
          <w:p w:rsidR="00D81917" w:rsidRPr="00D81917" w:rsidRDefault="003A078A" w:rsidP="00E00FE1">
            <w:pPr>
              <w:pStyle w:val="a4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«О внесении изменений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 Республики Беларусь  от 18 июля 2016 года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4536" w:type="dxa"/>
          </w:tcPr>
          <w:p w:rsidR="00E00FE1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D81917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(Завьялов С.В.)</w:t>
            </w:r>
          </w:p>
          <w:p w:rsidR="00D95F1E" w:rsidRDefault="00A35B86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центр экологической экспертизы и повышения квалификации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Симанюков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М.С.)</w:t>
            </w:r>
          </w:p>
          <w:p w:rsidR="00E00FE1" w:rsidRDefault="00E00FE1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  <w:p w:rsidR="009A1530" w:rsidRDefault="009A1530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D81917" w:rsidRDefault="009A1530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 февраля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2018 г.</w:t>
            </w:r>
          </w:p>
        </w:tc>
        <w:tc>
          <w:tcPr>
            <w:tcW w:w="2629" w:type="dxa"/>
          </w:tcPr>
          <w:p w:rsidR="00D81917" w:rsidRDefault="00A35B86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законопроекта в 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Совет Министров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по пакетному принципу совместно с проектом постановления Правительства</w:t>
            </w:r>
          </w:p>
        </w:tc>
      </w:tr>
      <w:tr w:rsidR="00D81917" w:rsidTr="009A1530">
        <w:tc>
          <w:tcPr>
            <w:tcW w:w="5495" w:type="dxa"/>
          </w:tcPr>
          <w:p w:rsidR="00D81917" w:rsidRPr="003A078A" w:rsidRDefault="003A078A" w:rsidP="003A078A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«О внесении изменений в Закон Республики Беларусь от 20 июля 2007 года «Об обращении с отходами»</w:t>
            </w:r>
          </w:p>
        </w:tc>
        <w:tc>
          <w:tcPr>
            <w:tcW w:w="4536" w:type="dxa"/>
          </w:tcPr>
          <w:p w:rsidR="00D81917" w:rsidRDefault="003A078A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="00D95F1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D95F1E"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 w:rsidR="00D95F1E"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D81917" w:rsidRDefault="009A1530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февраля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2018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2629" w:type="dxa"/>
          </w:tcPr>
          <w:p w:rsidR="00D81917" w:rsidRDefault="003A078A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законопроекта в 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>Совет Министров 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пакетному принципу совместно с проектом постановления Правительства</w:t>
            </w:r>
          </w:p>
        </w:tc>
      </w:tr>
      <w:tr w:rsidR="00D81917" w:rsidTr="009A1530">
        <w:tc>
          <w:tcPr>
            <w:tcW w:w="5495" w:type="dxa"/>
          </w:tcPr>
          <w:p w:rsidR="00D81917" w:rsidRPr="003A078A" w:rsidRDefault="003A078A" w:rsidP="00E00FE1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О внесении изменений в Закон Республики Беларусь от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16 декабря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200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года «Об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охране атмосферного воздуха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E94899" w:rsidRDefault="00A35B86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регулирования воздействий на атмосферный воздух, изменение климата и экспертизы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81917" w:rsidRDefault="00A35B86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(Завьялов С.В.)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D81917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Одновременно с внесением других изменений</w:t>
            </w:r>
          </w:p>
        </w:tc>
        <w:tc>
          <w:tcPr>
            <w:tcW w:w="2629" w:type="dxa"/>
          </w:tcPr>
          <w:p w:rsidR="00D81917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законопроекта в Совет Министров Республики Беларусь</w:t>
            </w:r>
          </w:p>
        </w:tc>
      </w:tr>
      <w:tr w:rsidR="003A078A" w:rsidTr="009A1530">
        <w:tc>
          <w:tcPr>
            <w:tcW w:w="5495" w:type="dxa"/>
          </w:tcPr>
          <w:p w:rsidR="003A078A" w:rsidRPr="00D81917" w:rsidRDefault="003A078A" w:rsidP="003A078A">
            <w:pPr>
              <w:pStyle w:val="a4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Водный кодекс Республики Беларусь»</w:t>
            </w:r>
          </w:p>
        </w:tc>
        <w:tc>
          <w:tcPr>
            <w:tcW w:w="4536" w:type="dxa"/>
          </w:tcPr>
          <w:p w:rsidR="00E94899" w:rsidRDefault="003A078A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природных ресурсов </w:t>
            </w:r>
          </w:p>
          <w:p w:rsidR="003A078A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="003A078A">
              <w:rPr>
                <w:rFonts w:ascii="Times New Roman" w:hAnsi="Times New Roman" w:cs="Times New Roman"/>
                <w:sz w:val="30"/>
                <w:szCs w:val="30"/>
              </w:rPr>
              <w:t>Мамчик</w:t>
            </w:r>
            <w:proofErr w:type="spellEnd"/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С.О.)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3A078A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Одновременно с внесением других изменений</w:t>
            </w:r>
          </w:p>
        </w:tc>
        <w:tc>
          <w:tcPr>
            <w:tcW w:w="2629" w:type="dxa"/>
          </w:tcPr>
          <w:p w:rsidR="00E94899" w:rsidRDefault="003A078A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законопроекта в Совет Министров Республики Беларусь</w:t>
            </w:r>
          </w:p>
          <w:p w:rsidR="00A74B0D" w:rsidRDefault="00A74B0D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4B0D" w:rsidRDefault="00A74B0D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94899" w:rsidRDefault="00E94899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E5D19" w:rsidTr="009A1530">
        <w:tc>
          <w:tcPr>
            <w:tcW w:w="14786" w:type="dxa"/>
            <w:gridSpan w:val="4"/>
          </w:tcPr>
          <w:p w:rsidR="006973A1" w:rsidRPr="009A1530" w:rsidRDefault="005E5D19" w:rsidP="009A1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A1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Подготовка проектов постановлений Совета Министров Республики Беларусь:</w:t>
            </w:r>
          </w:p>
          <w:p w:rsidR="00E15B55" w:rsidRPr="005E5D19" w:rsidRDefault="00E15B55" w:rsidP="00E15B55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A35B86" w:rsidP="006973A1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постановления Совета Министров Республики Беларусь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 xml:space="preserve"> от 8 февраля 1999 г. № 201 и от 28 апреля 2004 г. № 482</w:t>
            </w:r>
            <w:r w:rsidR="006973A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A74B0D" w:rsidRDefault="006973A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экологической политики, международного сотрудничества и науки </w:t>
            </w:r>
          </w:p>
          <w:p w:rsidR="00A35B86" w:rsidRDefault="006973A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Н.И.)</w:t>
            </w:r>
          </w:p>
        </w:tc>
        <w:tc>
          <w:tcPr>
            <w:tcW w:w="2126" w:type="dxa"/>
          </w:tcPr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 января 2018 г.</w:t>
            </w:r>
          </w:p>
        </w:tc>
        <w:tc>
          <w:tcPr>
            <w:tcW w:w="2629" w:type="dxa"/>
          </w:tcPr>
          <w:p w:rsidR="00A35B86" w:rsidRDefault="00A35B86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>проекта постановления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Совет Министров Республики Беларусь</w:t>
            </w:r>
          </w:p>
          <w:p w:rsidR="006973A1" w:rsidRDefault="006973A1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D95F1E" w:rsidP="00E15B55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</w:t>
            </w:r>
            <w:r w:rsidR="00E15B5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21 мая 2009 г. № 664»</w:t>
            </w:r>
          </w:p>
        </w:tc>
        <w:tc>
          <w:tcPr>
            <w:tcW w:w="4536" w:type="dxa"/>
          </w:tcPr>
          <w:p w:rsidR="00A74B0D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A35B86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(Завьялов С.В.)</w:t>
            </w:r>
          </w:p>
        </w:tc>
        <w:tc>
          <w:tcPr>
            <w:tcW w:w="2126" w:type="dxa"/>
          </w:tcPr>
          <w:p w:rsidR="00A35B86" w:rsidRDefault="00D95F1E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января 2018 г.</w:t>
            </w:r>
          </w:p>
        </w:tc>
        <w:tc>
          <w:tcPr>
            <w:tcW w:w="2629" w:type="dxa"/>
          </w:tcPr>
          <w:p w:rsidR="00E15B55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проекта постановления в Совет Министров Республики Беларусь</w:t>
            </w:r>
          </w:p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E15B55" w:rsidP="006F5189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постановление Совета Министров Республики Беларусь от 23 июля 2010</w:t>
            </w:r>
            <w:r w:rsidR="006F518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№ 1104»</w:t>
            </w:r>
          </w:p>
        </w:tc>
        <w:tc>
          <w:tcPr>
            <w:tcW w:w="4536" w:type="dxa"/>
          </w:tcPr>
          <w:p w:rsidR="00A35B86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</w:tc>
        <w:tc>
          <w:tcPr>
            <w:tcW w:w="2126" w:type="dxa"/>
          </w:tcPr>
          <w:p w:rsidR="00A35B86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февраля 2018 г.</w:t>
            </w:r>
          </w:p>
        </w:tc>
        <w:tc>
          <w:tcPr>
            <w:tcW w:w="2629" w:type="dxa"/>
          </w:tcPr>
          <w:p w:rsidR="00E15B55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проекта постановления в Совет Министров 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5F1E" w:rsidTr="009A1530">
        <w:tc>
          <w:tcPr>
            <w:tcW w:w="5495" w:type="dxa"/>
          </w:tcPr>
          <w:p w:rsidR="00D95F1E" w:rsidRPr="00A35B86" w:rsidRDefault="00E15B55" w:rsidP="00007B15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постановление Совета Министров Республики Беларусь от 19 января 2017 г. № 47»</w:t>
            </w:r>
          </w:p>
        </w:tc>
        <w:tc>
          <w:tcPr>
            <w:tcW w:w="4536" w:type="dxa"/>
          </w:tcPr>
          <w:p w:rsidR="00A74B0D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регулирования воздействий на атмосферный воздух, изменение климата и экспертизы</w:t>
            </w:r>
          </w:p>
          <w:p w:rsidR="00D95F1E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(Завьялов С.В.)</w:t>
            </w:r>
          </w:p>
        </w:tc>
        <w:tc>
          <w:tcPr>
            <w:tcW w:w="2126" w:type="dxa"/>
          </w:tcPr>
          <w:p w:rsidR="00D95F1E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 февраля 2018 г.</w:t>
            </w:r>
          </w:p>
        </w:tc>
        <w:tc>
          <w:tcPr>
            <w:tcW w:w="2629" w:type="dxa"/>
          </w:tcPr>
          <w:p w:rsidR="00D95F1E" w:rsidRDefault="00E15B55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проекта постановления в Совет Министров Республики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Беларусь</w:t>
            </w:r>
          </w:p>
          <w:p w:rsidR="00A74B0D" w:rsidRDefault="00A74B0D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5F1E" w:rsidTr="009A1530">
        <w:tc>
          <w:tcPr>
            <w:tcW w:w="5495" w:type="dxa"/>
          </w:tcPr>
          <w:p w:rsidR="00D95F1E" w:rsidRPr="00A35B86" w:rsidRDefault="00E15B55" w:rsidP="00007B1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Подготовка предложений по оптимизации</w:t>
            </w:r>
            <w:r w:rsidR="00F825A4">
              <w:rPr>
                <w:rFonts w:ascii="Times New Roman" w:hAnsi="Times New Roman" w:cs="Times New Roman"/>
                <w:sz w:val="30"/>
                <w:szCs w:val="30"/>
              </w:rPr>
              <w:t xml:space="preserve"> объектов и правил проведения государственной экологической экспертизы, а также  по внедрению единой комплексной государственной строительной экспертизы проектной документации</w:t>
            </w:r>
          </w:p>
        </w:tc>
        <w:tc>
          <w:tcPr>
            <w:tcW w:w="4536" w:type="dxa"/>
          </w:tcPr>
          <w:p w:rsidR="00A74B0D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D95F1E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(Завьялов С.В.)</w:t>
            </w:r>
          </w:p>
        </w:tc>
        <w:tc>
          <w:tcPr>
            <w:tcW w:w="2126" w:type="dxa"/>
          </w:tcPr>
          <w:p w:rsidR="00D95F1E" w:rsidRDefault="00F825A4" w:rsidP="00402B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февраля 2018 г. </w:t>
            </w:r>
          </w:p>
        </w:tc>
        <w:tc>
          <w:tcPr>
            <w:tcW w:w="2629" w:type="dxa"/>
          </w:tcPr>
          <w:p w:rsidR="00D95F1E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письма в Госстандарт</w:t>
            </w:r>
          </w:p>
        </w:tc>
      </w:tr>
      <w:tr w:rsidR="00703A3F" w:rsidTr="009A1530">
        <w:tc>
          <w:tcPr>
            <w:tcW w:w="5495" w:type="dxa"/>
          </w:tcPr>
          <w:p w:rsidR="00703A3F" w:rsidRPr="009A1530" w:rsidRDefault="009A1530" w:rsidP="003F02A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проект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постановлени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 xml:space="preserve"> природных ресурсов и охраны окружающей среды, предусматривающих корректировку постановлений от </w:t>
            </w:r>
            <w:r w:rsidR="003F02AB">
              <w:rPr>
                <w:rFonts w:ascii="Times New Roman" w:hAnsi="Times New Roman" w:cs="Times New Roman"/>
                <w:sz w:val="30"/>
                <w:szCs w:val="30"/>
              </w:rPr>
              <w:t>29 февраля 2008 г. № 17, от 9 декабря 2008 г. № 112, от 22 октября 2010 г. №45</w:t>
            </w:r>
          </w:p>
        </w:tc>
        <w:tc>
          <w:tcPr>
            <w:tcW w:w="4536" w:type="dxa"/>
          </w:tcPr>
          <w:p w:rsidR="00703A3F" w:rsidRDefault="003F02AB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</w:tc>
        <w:tc>
          <w:tcPr>
            <w:tcW w:w="2126" w:type="dxa"/>
          </w:tcPr>
          <w:p w:rsidR="00703A3F" w:rsidRDefault="003F02AB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 февраля 2018 </w:t>
            </w:r>
            <w:r w:rsidR="0006273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2629" w:type="dxa"/>
          </w:tcPr>
          <w:p w:rsidR="00703A3F" w:rsidRDefault="00062734" w:rsidP="0000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постановлений Министерства природных ресурсов и охраны окружающей среды Республики Беларусь</w:t>
            </w:r>
          </w:p>
        </w:tc>
      </w:tr>
      <w:tr w:rsidR="00E15B55" w:rsidTr="009A1530">
        <w:tc>
          <w:tcPr>
            <w:tcW w:w="5495" w:type="dxa"/>
          </w:tcPr>
          <w:p w:rsidR="00E15B55" w:rsidRPr="00F825A4" w:rsidRDefault="00062734" w:rsidP="0006273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проекта постановления Министерства природных ресурсов и охраны окружающей среды  по вопросам отмены обязательного использования субъектами хозяйствования печати</w:t>
            </w:r>
          </w:p>
        </w:tc>
        <w:tc>
          <w:tcPr>
            <w:tcW w:w="4536" w:type="dxa"/>
          </w:tcPr>
          <w:p w:rsidR="00A74B0D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правового обеспечения </w:t>
            </w:r>
          </w:p>
          <w:p w:rsidR="00E15B55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(Корякина Е.А.)</w:t>
            </w:r>
          </w:p>
        </w:tc>
        <w:tc>
          <w:tcPr>
            <w:tcW w:w="2126" w:type="dxa"/>
          </w:tcPr>
          <w:p w:rsidR="00E15B55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апреля 2018 г.</w:t>
            </w:r>
          </w:p>
        </w:tc>
        <w:tc>
          <w:tcPr>
            <w:tcW w:w="2629" w:type="dxa"/>
          </w:tcPr>
          <w:p w:rsidR="00007B15" w:rsidRDefault="00007B15" w:rsidP="00E948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</w:t>
            </w:r>
            <w:r w:rsidR="00E9489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природных ресурсов и охраны окружающей среды Республики Беларусь </w:t>
            </w:r>
          </w:p>
        </w:tc>
      </w:tr>
      <w:tr w:rsidR="006F5189" w:rsidTr="009A1530">
        <w:tc>
          <w:tcPr>
            <w:tcW w:w="5495" w:type="dxa"/>
          </w:tcPr>
          <w:p w:rsidR="006F5189" w:rsidRDefault="00E00FE1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юридической экспертизы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проектов, разработанных в рамках настоящего плана</w:t>
            </w:r>
          </w:p>
        </w:tc>
        <w:tc>
          <w:tcPr>
            <w:tcW w:w="4536" w:type="dxa"/>
          </w:tcPr>
          <w:p w:rsidR="00A74B0D" w:rsidRDefault="00E00FE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Управление правового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обеспечения</w:t>
            </w:r>
          </w:p>
          <w:p w:rsidR="006F5189" w:rsidRDefault="00E00FE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6F5189" w:rsidRDefault="00BA1C0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представления проектов нормативных правовых актов </w:t>
            </w:r>
          </w:p>
          <w:p w:rsidR="00BA1C0F" w:rsidRDefault="00BA1C0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9" w:type="dxa"/>
          </w:tcPr>
          <w:p w:rsidR="006F5189" w:rsidRDefault="00703A3F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экспертных заключений</w:t>
            </w:r>
          </w:p>
        </w:tc>
      </w:tr>
      <w:tr w:rsidR="00E15B55" w:rsidTr="009A1530">
        <w:tc>
          <w:tcPr>
            <w:tcW w:w="5495" w:type="dxa"/>
          </w:tcPr>
          <w:p w:rsidR="00E15B55" w:rsidRPr="00A35B86" w:rsidRDefault="006F5189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широкой информационно-разъяснительной работы по вопросам применения Декрета с освящением ее на официальном сайте Минприроды, а также в средствах массовой информации</w:t>
            </w:r>
          </w:p>
        </w:tc>
        <w:tc>
          <w:tcPr>
            <w:tcW w:w="4536" w:type="dxa"/>
          </w:tcPr>
          <w:p w:rsidR="006F5189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Пресс-секретарь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 Е.М)</w:t>
            </w:r>
          </w:p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управления по курируемым направлениям деятельности</w:t>
            </w:r>
          </w:p>
        </w:tc>
        <w:tc>
          <w:tcPr>
            <w:tcW w:w="212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29" w:type="dxa"/>
          </w:tcPr>
          <w:p w:rsidR="00E15B55" w:rsidRDefault="006F5189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пресс-релизов, разъяснений и т.д.</w:t>
            </w:r>
          </w:p>
        </w:tc>
      </w:tr>
      <w:tr w:rsidR="00062734" w:rsidTr="009A1530">
        <w:tc>
          <w:tcPr>
            <w:tcW w:w="5495" w:type="dxa"/>
          </w:tcPr>
          <w:p w:rsidR="00062734" w:rsidRDefault="00930A77" w:rsidP="00930A7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перечня технических нормативных правовых актов, направленных на реализацию Декрета </w:t>
            </w:r>
          </w:p>
        </w:tc>
        <w:tc>
          <w:tcPr>
            <w:tcW w:w="4536" w:type="dxa"/>
          </w:tcPr>
          <w:p w:rsidR="00062734" w:rsidRDefault="00E4126D" w:rsidP="00E412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</w:t>
            </w:r>
            <w:r w:rsidR="00930A77">
              <w:rPr>
                <w:rFonts w:ascii="Times New Roman" w:hAnsi="Times New Roman" w:cs="Times New Roman"/>
                <w:sz w:val="30"/>
                <w:szCs w:val="30"/>
              </w:rPr>
              <w:t xml:space="preserve">правление экологической политики,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международного сотрудничества и науки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Н.И.)</w:t>
            </w:r>
          </w:p>
          <w:p w:rsidR="00E4126D" w:rsidRDefault="00E4126D" w:rsidP="00E412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Экологияинвест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(Курилов В.В.)</w:t>
            </w:r>
          </w:p>
        </w:tc>
        <w:tc>
          <w:tcPr>
            <w:tcW w:w="2126" w:type="dxa"/>
          </w:tcPr>
          <w:p w:rsidR="00062734" w:rsidRDefault="00E4126D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февраля 2018 г.</w:t>
            </w:r>
          </w:p>
        </w:tc>
        <w:tc>
          <w:tcPr>
            <w:tcW w:w="2629" w:type="dxa"/>
          </w:tcPr>
          <w:p w:rsidR="00062734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41C4" w:rsidTr="009A1530">
        <w:tc>
          <w:tcPr>
            <w:tcW w:w="5495" w:type="dxa"/>
          </w:tcPr>
          <w:p w:rsidR="002D41C4" w:rsidRDefault="00620AAE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Анализа стоимости услуг по проведению </w:t>
            </w:r>
            <w:r w:rsidR="00E4126D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экологической экспертизы и внесение предложений по </w:t>
            </w:r>
            <w:r w:rsidR="00E4126D">
              <w:rPr>
                <w:rFonts w:ascii="Times New Roman" w:hAnsi="Times New Roman" w:cs="Times New Roman"/>
                <w:sz w:val="30"/>
                <w:szCs w:val="30"/>
              </w:rPr>
              <w:t>формированию их стоимости с учетом экономически обоснованных затрат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D41C4" w:rsidRDefault="002D41C4" w:rsidP="002D41C4">
            <w:pPr>
              <w:pStyle w:val="a4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экономики и финансов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центр экологической экспертизы и повышения квалификации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Симанюков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М.С.)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воздействий на атмосферный воздух, изменение климата и экспертизы </w:t>
            </w:r>
          </w:p>
          <w:p w:rsidR="002D41C4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(Завьялов С.В.)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D41C4" w:rsidRDefault="00620AAE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 февраля 2018 г.</w:t>
            </w:r>
          </w:p>
        </w:tc>
        <w:tc>
          <w:tcPr>
            <w:tcW w:w="2629" w:type="dxa"/>
          </w:tcPr>
          <w:p w:rsidR="002D41C4" w:rsidRDefault="002D41C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55" w:rsidTr="009A1530">
        <w:tc>
          <w:tcPr>
            <w:tcW w:w="5495" w:type="dxa"/>
          </w:tcPr>
          <w:p w:rsidR="00E15B55" w:rsidRPr="00A35B86" w:rsidRDefault="006F5189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Представление в Минэкономики информации о выполнении мероприятий настоящего плана</w:t>
            </w:r>
          </w:p>
        </w:tc>
        <w:tc>
          <w:tcPr>
            <w:tcW w:w="453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 (Корякина Е.А.)</w:t>
            </w:r>
          </w:p>
        </w:tc>
        <w:tc>
          <w:tcPr>
            <w:tcW w:w="212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мая 2018 г.</w:t>
            </w:r>
          </w:p>
        </w:tc>
        <w:tc>
          <w:tcPr>
            <w:tcW w:w="2629" w:type="dxa"/>
          </w:tcPr>
          <w:p w:rsidR="00E15B55" w:rsidRDefault="00703A3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письма в Минэкономики</w:t>
            </w:r>
          </w:p>
        </w:tc>
      </w:tr>
    </w:tbl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1917" w:rsidRPr="00D81917" w:rsidRDefault="00D81917" w:rsidP="00D8191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81917" w:rsidRPr="00D81917" w:rsidRDefault="00D81917">
      <w:pPr>
        <w:spacing w:after="0" w:line="240" w:lineRule="exact"/>
        <w:jc w:val="right"/>
        <w:rPr>
          <w:rFonts w:ascii="Times New Roman" w:hAnsi="Times New Roman" w:cs="Times New Roman"/>
          <w:sz w:val="30"/>
          <w:szCs w:val="30"/>
        </w:rPr>
      </w:pPr>
    </w:p>
    <w:sectPr w:rsidR="00D81917" w:rsidRPr="00D81917" w:rsidSect="00D81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C00"/>
    <w:multiLevelType w:val="multilevel"/>
    <w:tmpl w:val="05B099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7"/>
    <w:rsid w:val="00007B15"/>
    <w:rsid w:val="00062734"/>
    <w:rsid w:val="00096DF3"/>
    <w:rsid w:val="002D41C4"/>
    <w:rsid w:val="00303AB6"/>
    <w:rsid w:val="003A078A"/>
    <w:rsid w:val="003F02AB"/>
    <w:rsid w:val="00402B1C"/>
    <w:rsid w:val="0047796E"/>
    <w:rsid w:val="005E5D19"/>
    <w:rsid w:val="00620AAE"/>
    <w:rsid w:val="00684A1F"/>
    <w:rsid w:val="006973A1"/>
    <w:rsid w:val="006F5189"/>
    <w:rsid w:val="00703A3F"/>
    <w:rsid w:val="00930A77"/>
    <w:rsid w:val="009A1530"/>
    <w:rsid w:val="00A35B86"/>
    <w:rsid w:val="00A74B0D"/>
    <w:rsid w:val="00BA1C0F"/>
    <w:rsid w:val="00D81917"/>
    <w:rsid w:val="00D95F1E"/>
    <w:rsid w:val="00E00FE1"/>
    <w:rsid w:val="00E15B55"/>
    <w:rsid w:val="00E4126D"/>
    <w:rsid w:val="00E70A47"/>
    <w:rsid w:val="00E94899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D247A-9951-4C92-8BBD-49502C6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52D-7E30-40DD-AC8D-1D5F14DA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k115-1</dc:creator>
  <cp:lastModifiedBy>User</cp:lastModifiedBy>
  <cp:revision>2</cp:revision>
  <cp:lastPrinted>2018-01-08T12:45:00Z</cp:lastPrinted>
  <dcterms:created xsi:type="dcterms:W3CDTF">2018-02-13T07:41:00Z</dcterms:created>
  <dcterms:modified xsi:type="dcterms:W3CDTF">2018-02-13T07:41:00Z</dcterms:modified>
</cp:coreProperties>
</file>